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3DFA" w:rsidRDefault="006D3DFA" w:rsidP="00151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  <w:lang w:eastAsia="ru-RU"/>
        </w:rPr>
      </w:pPr>
      <w:r w:rsidRPr="00151A1A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 wp14:anchorId="3120B8DE" wp14:editId="4F60E627">
            <wp:extent cx="666750" cy="819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151A1A">
        <w:rPr>
          <w:rFonts w:ascii="Arial" w:eastAsia="Times New Roman" w:hAnsi="Arial" w:cs="Arial"/>
          <w:color w:val="000000"/>
          <w:sz w:val="32"/>
          <w:szCs w:val="32"/>
          <w:lang w:eastAsia="ru-RU"/>
        </w:rPr>
        <w:t>МЕСТНАЯ АДМИНИСТРАЦИЯ</w:t>
      </w:r>
    </w:p>
    <w:p w:rsidR="00151A1A" w:rsidRPr="00151A1A" w:rsidRDefault="00151A1A" w:rsidP="00151A1A">
      <w:pPr>
        <w:widowControl w:val="0"/>
        <w:pBdr>
          <w:bottom w:val="single" w:sz="12" w:space="1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u w:val="single"/>
          <w:lang w:eastAsia="ru-RU"/>
        </w:rPr>
      </w:pPr>
      <w:r w:rsidRPr="00151A1A">
        <w:rPr>
          <w:rFonts w:ascii="Arial" w:eastAsia="Times New Roman" w:hAnsi="Arial" w:cs="Arial"/>
          <w:color w:val="000000"/>
          <w:sz w:val="28"/>
          <w:szCs w:val="28"/>
          <w:lang w:eastAsia="ru-RU"/>
        </w:rPr>
        <w:t>МУНИЦИПАЛЬНОГО ОБРАЗОВАНИЯ ГОРОД ПЕТЕРГОФ</w:t>
      </w: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p w:rsidR="00151A1A" w:rsidRPr="002B0928" w:rsidRDefault="002B0928" w:rsidP="002B0928">
      <w:pPr>
        <w:widowControl w:val="0"/>
        <w:tabs>
          <w:tab w:val="left" w:pos="876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ab/>
      </w: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51A1A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ПОСТАНОВЛЕНИЕ</w:t>
      </w: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40" w:lineRule="auto"/>
        <w:ind w:left="3402"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A1A" w:rsidRPr="00151A1A" w:rsidRDefault="0007461E" w:rsidP="00151A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«31</w:t>
      </w:r>
      <w:r w:rsidR="00151A1A">
        <w:rPr>
          <w:rFonts w:ascii="Times New Roman" w:eastAsia="Times New Roman" w:hAnsi="Times New Roman" w:cs="Times New Roman"/>
          <w:sz w:val="24"/>
          <w:szCs w:val="20"/>
          <w:lang w:eastAsia="ru-RU"/>
        </w:rPr>
        <w:t>» _____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12</w:t>
      </w:r>
      <w:r w:rsidR="00151A1A">
        <w:rPr>
          <w:rFonts w:ascii="Times New Roman" w:eastAsia="Times New Roman" w:hAnsi="Times New Roman" w:cs="Times New Roman"/>
          <w:sz w:val="24"/>
          <w:szCs w:val="20"/>
          <w:lang w:eastAsia="ru-RU"/>
        </w:rPr>
        <w:t>___ 2015</w:t>
      </w:r>
      <w:r w:rsidR="00151A1A" w:rsidRPr="00151A1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г.</w:t>
      </w:r>
      <w:r w:rsidR="00151A1A" w:rsidRPr="00151A1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151A1A" w:rsidRPr="00151A1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151A1A" w:rsidRPr="00151A1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151A1A" w:rsidRPr="00151A1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151A1A" w:rsidRPr="00151A1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151A1A" w:rsidRPr="00151A1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151A1A" w:rsidRPr="00151A1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</w:r>
      <w:r w:rsidR="00151A1A" w:rsidRPr="00151A1A">
        <w:rPr>
          <w:rFonts w:ascii="Times New Roman" w:eastAsia="Times New Roman" w:hAnsi="Times New Roman" w:cs="Times New Roman"/>
          <w:sz w:val="24"/>
          <w:szCs w:val="20"/>
          <w:lang w:eastAsia="ru-RU"/>
        </w:rPr>
        <w:tab/>
        <w:t xml:space="preserve">№ </w:t>
      </w:r>
      <w:r w:rsidR="00151A1A" w:rsidRPr="00151A1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____</w:t>
      </w:r>
      <w:r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220</w:t>
      </w:r>
      <w:r w:rsidR="00151A1A" w:rsidRPr="00151A1A">
        <w:rPr>
          <w:rFonts w:ascii="Times New Roman" w:eastAsia="Times New Roman" w:hAnsi="Times New Roman" w:cs="Times New Roman"/>
          <w:sz w:val="24"/>
          <w:szCs w:val="20"/>
          <w:u w:val="single"/>
          <w:lang w:eastAsia="ru-RU"/>
        </w:rPr>
        <w:t>___</w:t>
      </w: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51A1A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</w:t>
      </w: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 утверждении Плана мероприятий, </w:t>
      </w: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proofErr w:type="gramStart"/>
      <w:r w:rsidRPr="00151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направленных</w:t>
      </w:r>
      <w:proofErr w:type="gramEnd"/>
      <w:r w:rsidRPr="00151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на решение вопроса </w:t>
      </w: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151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местного значения по непрограммным </w:t>
      </w: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A1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расходам </w:t>
      </w:r>
      <w:r w:rsidRPr="00151A1A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местного бюджета</w:t>
      </w:r>
      <w:r w:rsidRPr="00151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</w:p>
    <w:p w:rsidR="002C5A67" w:rsidRDefault="00151A1A" w:rsidP="00151A1A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 город Петергоф </w:t>
      </w:r>
      <w:r w:rsidR="002C5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2016 год </w:t>
      </w:r>
    </w:p>
    <w:p w:rsidR="002C5A67" w:rsidRDefault="00151A1A" w:rsidP="002C5A67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«Формирование архивных фондов </w:t>
      </w:r>
    </w:p>
    <w:p w:rsidR="00151A1A" w:rsidRPr="00151A1A" w:rsidRDefault="00151A1A" w:rsidP="002C5A67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A1A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органов местного самоуправления,</w:t>
      </w: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1A1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муниципальных  предприятий и учреждений»</w:t>
      </w: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ind w:left="-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151A1A">
        <w:rPr>
          <w:rFonts w:ascii="Times New Roman" w:eastAsia="Times New Roman" w:hAnsi="Times New Roman" w:cs="Times New Roman"/>
          <w:lang w:eastAsia="ru-RU"/>
        </w:rPr>
        <w:tab/>
      </w:r>
    </w:p>
    <w:p w:rsidR="00151A1A" w:rsidRDefault="00151A1A" w:rsidP="0015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</w:t>
      </w:r>
      <w:r w:rsidR="00CA2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ствии с Бюджетным Кодексом РФ, </w:t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местной администрации муниципального  образования </w:t>
      </w:r>
      <w:r w:rsidR="00CB41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Петергоф №150 </w:t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2C5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>26.09.2013г. «Об утверждении  Положения о порядке разработки, реализации и оценки эффективности муниципальных программ и о Порядке разработки и реализации</w:t>
      </w:r>
      <w:r w:rsidR="00CA24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ведомственных целевых программ  и</w:t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планов по непрограммным расходам местного  бюджета муниципально</w:t>
      </w:r>
      <w:r w:rsidR="002C5A67">
        <w:rPr>
          <w:rFonts w:ascii="Times New Roman" w:eastAsia="Times New Roman" w:hAnsi="Times New Roman" w:cs="Times New Roman"/>
          <w:sz w:val="28"/>
          <w:szCs w:val="28"/>
          <w:lang w:eastAsia="ru-RU"/>
        </w:rPr>
        <w:t>го образования город Петергоф» местная администрация МО город Петергоф</w:t>
      </w:r>
    </w:p>
    <w:p w:rsidR="00CA240B" w:rsidRPr="00151A1A" w:rsidRDefault="00CA240B" w:rsidP="0015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151A1A" w:rsidRDefault="00151A1A" w:rsidP="0015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>1.Утвердить План</w:t>
      </w:r>
      <w:r w:rsidRPr="00151A1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51A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151A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образования город Петергоф </w:t>
      </w:r>
      <w:r w:rsidR="002C5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2016 год </w:t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архивных фондов органов местного самоуправления, муниципальных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редприятий и учреждений» </w:t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согласно приложению 1 к настоящему постановлению. </w:t>
      </w:r>
    </w:p>
    <w:p w:rsidR="002C5A67" w:rsidRPr="00151A1A" w:rsidRDefault="002C5A67" w:rsidP="00151A1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151A1A" w:rsidRDefault="00151A1A" w:rsidP="00151A1A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вступает в силу с момента обнародования.</w:t>
      </w:r>
    </w:p>
    <w:p w:rsidR="002C5A67" w:rsidRPr="00151A1A" w:rsidRDefault="002C5A67" w:rsidP="00151A1A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proofErr w:type="gramStart"/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</w:t>
      </w:r>
      <w:r w:rsidR="002C5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proofErr w:type="gramEnd"/>
      <w:r w:rsidR="002C5A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исполнением</w:t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Постановления оставляю за собой.</w:t>
      </w:r>
    </w:p>
    <w:p w:rsidR="00F501E2" w:rsidRPr="00151A1A" w:rsidRDefault="00F501E2" w:rsidP="00151A1A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88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местной администрации </w:t>
      </w:r>
    </w:p>
    <w:p w:rsidR="00151A1A" w:rsidRPr="00151A1A" w:rsidRDefault="00151A1A" w:rsidP="00151A1A">
      <w:pPr>
        <w:widowControl w:val="0"/>
        <w:autoSpaceDE w:val="0"/>
        <w:autoSpaceDN w:val="0"/>
        <w:adjustRightInd w:val="0"/>
        <w:spacing w:after="0" w:line="288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образования </w:t>
      </w:r>
    </w:p>
    <w:p w:rsidR="00151A1A" w:rsidRPr="00151A1A" w:rsidRDefault="00151A1A" w:rsidP="00151A1A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 Петергоф </w:t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А.В. </w:t>
      </w:r>
      <w:proofErr w:type="spellStart"/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>Шифман</w:t>
      </w:r>
      <w:proofErr w:type="spellEnd"/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51A1A" w:rsidRDefault="00151A1A" w:rsidP="00151A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40B" w:rsidRDefault="00CA240B" w:rsidP="00151A1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240B" w:rsidRDefault="00CA240B" w:rsidP="004D45A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7"/>
        <w:gridCol w:w="3934"/>
      </w:tblGrid>
      <w:tr w:rsidR="002C5A67" w:rsidRPr="002C5A67" w:rsidTr="000C126F">
        <w:tc>
          <w:tcPr>
            <w:tcW w:w="5637" w:type="dxa"/>
            <w:hideMark/>
          </w:tcPr>
          <w:p w:rsidR="002C5A67" w:rsidRPr="002C5A67" w:rsidRDefault="002C5A67" w:rsidP="002C5A6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67" w:rsidRPr="002C5A67" w:rsidRDefault="002C5A67" w:rsidP="002C5A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  <w:p w:rsidR="002C5A67" w:rsidRPr="002C5A67" w:rsidRDefault="002C5A67" w:rsidP="002C5A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67" w:rsidRPr="002C5A67" w:rsidRDefault="002C5A67" w:rsidP="002C5A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67" w:rsidRPr="002C5A67" w:rsidRDefault="002C5A67" w:rsidP="002C5A6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C5A67" w:rsidRPr="002C5A67" w:rsidRDefault="002C5A67" w:rsidP="002C5A6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Согласовано:</w:t>
            </w: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Утверждаю:</w:t>
            </w:r>
          </w:p>
          <w:p w:rsidR="002C5A67" w:rsidRPr="002C5A67" w:rsidRDefault="002C5A67" w:rsidP="002C5A6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муниципального образования,</w:t>
            </w:r>
          </w:p>
          <w:p w:rsidR="002C5A67" w:rsidRPr="002C5A67" w:rsidRDefault="002C5A67" w:rsidP="002C5A6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исполняющий</w:t>
            </w:r>
            <w:proofErr w:type="gramEnd"/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полномочия председателя</w:t>
            </w:r>
          </w:p>
          <w:p w:rsidR="002C5A67" w:rsidRPr="002C5A67" w:rsidRDefault="002C5A67" w:rsidP="002C5A6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Совета</w:t>
            </w: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Глава местной администрации</w:t>
            </w:r>
          </w:p>
          <w:p w:rsidR="002C5A67" w:rsidRPr="002C5A67" w:rsidRDefault="002C5A67" w:rsidP="002C5A6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город Петергоф </w:t>
            </w: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МО г. Петергоф</w:t>
            </w:r>
          </w:p>
          <w:p w:rsidR="002C5A67" w:rsidRPr="002C5A67" w:rsidRDefault="002C5A67" w:rsidP="002C5A67">
            <w:pPr>
              <w:tabs>
                <w:tab w:val="left" w:pos="585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_______________М.И. Барышников</w:t>
            </w: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 xml:space="preserve">_______________А.В. </w:t>
            </w:r>
            <w:proofErr w:type="spellStart"/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Шифман</w:t>
            </w:r>
            <w:proofErr w:type="spellEnd"/>
          </w:p>
          <w:p w:rsidR="002C5A67" w:rsidRPr="002C5A67" w:rsidRDefault="002C5A67" w:rsidP="002C5A6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</w:tcPr>
          <w:p w:rsidR="002C5A67" w:rsidRPr="002C5A67" w:rsidRDefault="002C5A67" w:rsidP="002C5A6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5A67" w:rsidRPr="002C5A67" w:rsidRDefault="002C5A67" w:rsidP="002C5A6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№1</w:t>
            </w: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C5A67" w:rsidRPr="002C5A67" w:rsidRDefault="0007461E" w:rsidP="002C5A67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 постановлению от 31.12.15 № 220</w:t>
            </w:r>
          </w:p>
          <w:p w:rsidR="002C5A67" w:rsidRPr="002C5A67" w:rsidRDefault="002C5A67" w:rsidP="002C5A6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2C5A67" w:rsidRPr="002C5A67" w:rsidRDefault="002C5A67" w:rsidP="002C5A6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Утверждаю</w:t>
            </w:r>
          </w:p>
          <w:p w:rsidR="002C5A67" w:rsidRPr="002C5A67" w:rsidRDefault="002C5A67" w:rsidP="002C5A6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МА МО город Петергоф</w:t>
            </w:r>
          </w:p>
          <w:p w:rsidR="002C5A67" w:rsidRPr="002C5A67" w:rsidRDefault="002C5A67" w:rsidP="002C5A6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___________________А.В. </w:t>
            </w:r>
            <w:proofErr w:type="spellStart"/>
            <w:r w:rsidRPr="002C5A67">
              <w:rPr>
                <w:rFonts w:ascii="Times New Roman" w:eastAsia="Times New Roman" w:hAnsi="Times New Roman" w:cs="Times New Roman"/>
                <w:sz w:val="24"/>
                <w:szCs w:val="24"/>
              </w:rPr>
              <w:t>Шифман</w:t>
            </w:r>
            <w:proofErr w:type="spellEnd"/>
          </w:p>
          <w:p w:rsidR="002C5A67" w:rsidRPr="002C5A67" w:rsidRDefault="002C5A67" w:rsidP="002C5A67">
            <w:pPr>
              <w:spacing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5A67" w:rsidRDefault="002C5A67" w:rsidP="004D45AC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1A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ПЛАН</w:t>
      </w: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ind w:left="284" w:right="566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51A1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мероприятий, направленных на решение вопроса местного значения по непрограммным  расходам </w:t>
      </w:r>
      <w:r w:rsidRPr="00151A1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местного бюджета</w:t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разования город Петергоф на 2016</w:t>
      </w:r>
      <w:r w:rsidR="00FB435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51A1A">
        <w:rPr>
          <w:rFonts w:ascii="Times New Roman" w:eastAsia="Times New Roman" w:hAnsi="Times New Roman" w:cs="Times New Roman"/>
          <w:sz w:val="28"/>
          <w:szCs w:val="28"/>
          <w:lang w:eastAsia="ru-RU"/>
        </w:rPr>
        <w:t>«Формирование архивных фондов органов местного самоуправления, муниципальных предприятий и учреждений»</w:t>
      </w: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151A1A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(наименование плана и вопроса  местного значения)</w:t>
      </w: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Style w:val="a5"/>
        <w:tblW w:w="10207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1046"/>
        <w:gridCol w:w="3615"/>
        <w:gridCol w:w="1663"/>
        <w:gridCol w:w="2618"/>
        <w:gridCol w:w="1265"/>
      </w:tblGrid>
      <w:tr w:rsidR="00151A1A" w:rsidRPr="00151A1A" w:rsidTr="00FB4351">
        <w:trPr>
          <w:trHeight w:val="674"/>
        </w:trPr>
        <w:tc>
          <w:tcPr>
            <w:tcW w:w="10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1A" w:rsidRPr="00151A1A" w:rsidRDefault="00151A1A" w:rsidP="00151A1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1A1A">
              <w:rPr>
                <w:sz w:val="24"/>
                <w:szCs w:val="24"/>
              </w:rPr>
              <w:t>№</w:t>
            </w:r>
          </w:p>
          <w:p w:rsidR="00151A1A" w:rsidRPr="00151A1A" w:rsidRDefault="00151A1A" w:rsidP="00151A1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151A1A">
              <w:rPr>
                <w:sz w:val="24"/>
                <w:szCs w:val="24"/>
              </w:rPr>
              <w:t>п</w:t>
            </w:r>
            <w:proofErr w:type="gramEnd"/>
            <w:r w:rsidRPr="00151A1A">
              <w:rPr>
                <w:sz w:val="24"/>
                <w:szCs w:val="24"/>
              </w:rPr>
              <w:t>/п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1A" w:rsidRPr="00151A1A" w:rsidRDefault="00151A1A" w:rsidP="00151A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u w:val="single"/>
              </w:rPr>
            </w:pPr>
            <w:r w:rsidRPr="00151A1A">
              <w:rPr>
                <w:sz w:val="24"/>
                <w:szCs w:val="24"/>
              </w:rPr>
              <w:t>Наименование направления расходов</w:t>
            </w:r>
          </w:p>
          <w:p w:rsidR="00151A1A" w:rsidRPr="00151A1A" w:rsidRDefault="00151A1A" w:rsidP="00151A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6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1A" w:rsidRPr="00151A1A" w:rsidRDefault="00151A1A" w:rsidP="00151A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1A1A">
              <w:rPr>
                <w:sz w:val="24"/>
                <w:szCs w:val="24"/>
              </w:rPr>
              <w:t>Срок реализации мероприятия</w:t>
            </w:r>
          </w:p>
          <w:p w:rsidR="00151A1A" w:rsidRPr="00151A1A" w:rsidRDefault="00151A1A" w:rsidP="00151A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6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1A" w:rsidRPr="00151A1A" w:rsidRDefault="00151A1A" w:rsidP="00151A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1A1A">
              <w:rPr>
                <w:sz w:val="24"/>
                <w:szCs w:val="24"/>
              </w:rPr>
              <w:t>Необходимый объём финансирования</w:t>
            </w:r>
          </w:p>
          <w:p w:rsidR="00151A1A" w:rsidRPr="00151A1A" w:rsidRDefault="00151A1A" w:rsidP="00151A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1A1A">
              <w:rPr>
                <w:sz w:val="24"/>
                <w:szCs w:val="24"/>
              </w:rPr>
              <w:t>(</w:t>
            </w:r>
            <w:proofErr w:type="spellStart"/>
            <w:r w:rsidRPr="00151A1A">
              <w:rPr>
                <w:sz w:val="24"/>
                <w:szCs w:val="24"/>
              </w:rPr>
              <w:t>тыс</w:t>
            </w:r>
            <w:proofErr w:type="gramStart"/>
            <w:r w:rsidRPr="00151A1A">
              <w:rPr>
                <w:sz w:val="24"/>
                <w:szCs w:val="24"/>
              </w:rPr>
              <w:t>.р</w:t>
            </w:r>
            <w:proofErr w:type="gramEnd"/>
            <w:r w:rsidRPr="00151A1A">
              <w:rPr>
                <w:sz w:val="24"/>
                <w:szCs w:val="24"/>
              </w:rPr>
              <w:t>уб</w:t>
            </w:r>
            <w:proofErr w:type="spellEnd"/>
            <w:r w:rsidRPr="00151A1A">
              <w:rPr>
                <w:sz w:val="24"/>
                <w:szCs w:val="24"/>
              </w:rPr>
              <w:t>.)</w:t>
            </w:r>
            <w:r w:rsidRPr="00151A1A">
              <w:rPr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12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1A" w:rsidRPr="00151A1A" w:rsidRDefault="00151A1A" w:rsidP="00151A1A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1A1A">
              <w:rPr>
                <w:sz w:val="24"/>
                <w:szCs w:val="24"/>
              </w:rPr>
              <w:t>Примечание</w:t>
            </w:r>
          </w:p>
        </w:tc>
      </w:tr>
      <w:tr w:rsidR="00151A1A" w:rsidRPr="00151A1A" w:rsidTr="00FB4351">
        <w:trPr>
          <w:trHeight w:val="690"/>
        </w:trPr>
        <w:tc>
          <w:tcPr>
            <w:tcW w:w="10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A1A" w:rsidRPr="00151A1A" w:rsidRDefault="00151A1A" w:rsidP="00151A1A">
            <w:pPr>
              <w:rPr>
                <w:sz w:val="24"/>
                <w:szCs w:val="24"/>
              </w:rPr>
            </w:pP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1A" w:rsidRPr="00151A1A" w:rsidRDefault="00151A1A" w:rsidP="00151A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1A1A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6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A1A" w:rsidRPr="00151A1A" w:rsidRDefault="00151A1A" w:rsidP="00151A1A">
            <w:pPr>
              <w:rPr>
                <w:sz w:val="24"/>
                <w:szCs w:val="24"/>
              </w:rPr>
            </w:pPr>
          </w:p>
        </w:tc>
        <w:tc>
          <w:tcPr>
            <w:tcW w:w="26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A1A" w:rsidRPr="00151A1A" w:rsidRDefault="00151A1A" w:rsidP="00151A1A">
            <w:pPr>
              <w:rPr>
                <w:sz w:val="24"/>
                <w:szCs w:val="24"/>
              </w:rPr>
            </w:pPr>
          </w:p>
        </w:tc>
        <w:tc>
          <w:tcPr>
            <w:tcW w:w="12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51A1A" w:rsidRPr="00151A1A" w:rsidRDefault="00151A1A" w:rsidP="00151A1A">
            <w:pPr>
              <w:rPr>
                <w:sz w:val="24"/>
                <w:szCs w:val="24"/>
              </w:rPr>
            </w:pPr>
          </w:p>
        </w:tc>
      </w:tr>
      <w:tr w:rsidR="00151A1A" w:rsidRPr="00151A1A" w:rsidTr="00FB4351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1A" w:rsidRPr="00151A1A" w:rsidRDefault="00151A1A" w:rsidP="00151A1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51A1A">
              <w:rPr>
                <w:sz w:val="28"/>
                <w:szCs w:val="28"/>
              </w:rPr>
              <w:t>1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1A" w:rsidRPr="003A72E9" w:rsidRDefault="00151A1A" w:rsidP="003A72E9">
            <w:pPr>
              <w:pStyle w:val="ac"/>
              <w:rPr>
                <w:sz w:val="24"/>
                <w:szCs w:val="24"/>
              </w:rPr>
            </w:pPr>
            <w:r w:rsidRPr="003A72E9">
              <w:rPr>
                <w:sz w:val="24"/>
                <w:szCs w:val="24"/>
              </w:rPr>
              <w:t xml:space="preserve">Архивная обработка документов </w:t>
            </w:r>
            <w:r w:rsidR="00CA240B">
              <w:rPr>
                <w:sz w:val="24"/>
                <w:szCs w:val="24"/>
              </w:rPr>
              <w:t>Муниципального Совета,</w:t>
            </w:r>
            <w:r w:rsidRPr="003A72E9">
              <w:rPr>
                <w:sz w:val="24"/>
                <w:szCs w:val="24"/>
              </w:rPr>
              <w:t xml:space="preserve"> местной администрации </w:t>
            </w:r>
            <w:r w:rsidR="00CA240B" w:rsidRPr="003A72E9">
              <w:rPr>
                <w:sz w:val="24"/>
                <w:szCs w:val="24"/>
              </w:rPr>
              <w:t xml:space="preserve">и МКУ </w:t>
            </w:r>
            <w:r w:rsidRPr="003A72E9">
              <w:rPr>
                <w:sz w:val="24"/>
                <w:szCs w:val="24"/>
              </w:rPr>
              <w:t>муниципального образования город Петергоф (постоянного срока хранения)</w:t>
            </w: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1A" w:rsidRPr="00151A1A" w:rsidRDefault="00151A1A" w:rsidP="00151A1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51A1A" w:rsidRPr="00151A1A" w:rsidRDefault="00151A1A" w:rsidP="00CA240B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51A1A">
              <w:rPr>
                <w:sz w:val="28"/>
                <w:szCs w:val="28"/>
              </w:rPr>
              <w:t>-</w:t>
            </w:r>
            <w:r w:rsidR="00CA240B">
              <w:rPr>
                <w:sz w:val="28"/>
                <w:szCs w:val="28"/>
              </w:rPr>
              <w:t>4</w:t>
            </w:r>
            <w:r w:rsidRPr="00151A1A">
              <w:rPr>
                <w:sz w:val="28"/>
                <w:szCs w:val="28"/>
              </w:rPr>
              <w:t xml:space="preserve"> квартал</w:t>
            </w: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1A" w:rsidRPr="00151A1A" w:rsidRDefault="00151A1A" w:rsidP="00151A1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:rsidR="00151A1A" w:rsidRPr="00151A1A" w:rsidRDefault="00791936" w:rsidP="00151A1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1A" w:rsidRPr="00FB4351" w:rsidRDefault="00151A1A" w:rsidP="00151A1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  <w:p w:rsidR="00151A1A" w:rsidRPr="00FB4351" w:rsidRDefault="00FB4351" w:rsidP="00151A1A">
            <w:pPr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  <w:r w:rsidRPr="00FB4351">
              <w:rPr>
                <w:sz w:val="18"/>
                <w:szCs w:val="18"/>
              </w:rPr>
              <w:t>Приложение 1,2</w:t>
            </w:r>
          </w:p>
        </w:tc>
      </w:tr>
      <w:tr w:rsidR="00151A1A" w:rsidRPr="00151A1A" w:rsidTr="00FB4351"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1A" w:rsidRPr="00151A1A" w:rsidRDefault="00151A1A" w:rsidP="00151A1A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8"/>
                <w:szCs w:val="28"/>
              </w:rPr>
            </w:pPr>
            <w:r w:rsidRPr="00151A1A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3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1A" w:rsidRPr="00151A1A" w:rsidRDefault="00151A1A" w:rsidP="00151A1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1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1A" w:rsidRPr="00151A1A" w:rsidRDefault="00151A1A" w:rsidP="00151A1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1A1A" w:rsidRPr="00151A1A" w:rsidRDefault="00791936" w:rsidP="00151A1A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181,0</w:t>
            </w:r>
          </w:p>
        </w:tc>
        <w:tc>
          <w:tcPr>
            <w:tcW w:w="1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1A1A" w:rsidRPr="00151A1A" w:rsidRDefault="00151A1A" w:rsidP="00151A1A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</w:tbl>
    <w:p w:rsidR="00151A1A" w:rsidRPr="00151A1A" w:rsidRDefault="00151A1A" w:rsidP="00151A1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151A1A" w:rsidRPr="00151A1A" w:rsidRDefault="00151A1A" w:rsidP="00151A1A">
      <w:pPr>
        <w:pStyle w:val="ac"/>
        <w:rPr>
          <w:rFonts w:eastAsia="Calibri"/>
          <w:sz w:val="24"/>
          <w:szCs w:val="24"/>
        </w:rPr>
      </w:pPr>
      <w:r w:rsidRPr="00151A1A">
        <w:rPr>
          <w:rFonts w:eastAsia="Calibri"/>
          <w:sz w:val="24"/>
          <w:szCs w:val="24"/>
        </w:rPr>
        <w:t>Заместитель руководителя структурного подразделения-</w:t>
      </w:r>
    </w:p>
    <w:p w:rsidR="00151A1A" w:rsidRPr="00151A1A" w:rsidRDefault="00151A1A" w:rsidP="00151A1A">
      <w:pPr>
        <w:pStyle w:val="ac"/>
        <w:rPr>
          <w:rFonts w:eastAsia="Calibri"/>
          <w:sz w:val="24"/>
          <w:szCs w:val="24"/>
        </w:rPr>
      </w:pPr>
      <w:r w:rsidRPr="00151A1A">
        <w:rPr>
          <w:rFonts w:eastAsia="Calibri"/>
          <w:sz w:val="24"/>
          <w:szCs w:val="24"/>
        </w:rPr>
        <w:t xml:space="preserve">начальника организационного отдела                                         </w:t>
      </w:r>
      <w:r>
        <w:rPr>
          <w:rFonts w:eastAsia="Calibri"/>
          <w:sz w:val="24"/>
          <w:szCs w:val="24"/>
        </w:rPr>
        <w:t xml:space="preserve">                        </w:t>
      </w:r>
      <w:r w:rsidRPr="00151A1A">
        <w:rPr>
          <w:rFonts w:eastAsia="Calibri"/>
          <w:sz w:val="24"/>
          <w:szCs w:val="24"/>
        </w:rPr>
        <w:t xml:space="preserve"> </w:t>
      </w:r>
      <w:proofErr w:type="spellStart"/>
      <w:r w:rsidRPr="00151A1A">
        <w:rPr>
          <w:rFonts w:eastAsia="Calibri"/>
          <w:sz w:val="24"/>
          <w:szCs w:val="24"/>
        </w:rPr>
        <w:t>Лесихина</w:t>
      </w:r>
      <w:proofErr w:type="spellEnd"/>
      <w:r w:rsidRPr="00151A1A">
        <w:rPr>
          <w:rFonts w:eastAsia="Calibri"/>
          <w:sz w:val="24"/>
          <w:szCs w:val="24"/>
        </w:rPr>
        <w:t xml:space="preserve"> Е.Н.</w:t>
      </w:r>
    </w:p>
    <w:p w:rsidR="00151A1A" w:rsidRPr="00151A1A" w:rsidRDefault="00151A1A" w:rsidP="00151A1A">
      <w:pPr>
        <w:pStyle w:val="ac"/>
        <w:rPr>
          <w:rFonts w:eastAsia="Calibri"/>
          <w:sz w:val="24"/>
          <w:szCs w:val="24"/>
        </w:rPr>
      </w:pPr>
    </w:p>
    <w:p w:rsidR="00151A1A" w:rsidRPr="00151A1A" w:rsidRDefault="00151A1A" w:rsidP="00151A1A">
      <w:pPr>
        <w:pStyle w:val="ac"/>
        <w:rPr>
          <w:rFonts w:eastAsia="Calibri"/>
          <w:sz w:val="24"/>
          <w:szCs w:val="24"/>
        </w:rPr>
      </w:pPr>
      <w:r w:rsidRPr="00151A1A">
        <w:rPr>
          <w:rFonts w:eastAsia="Calibri"/>
          <w:sz w:val="24"/>
          <w:szCs w:val="24"/>
        </w:rPr>
        <w:t>Руководитель структурного подразделения-</w:t>
      </w:r>
    </w:p>
    <w:p w:rsidR="00151A1A" w:rsidRPr="00151A1A" w:rsidRDefault="00151A1A" w:rsidP="00151A1A">
      <w:pPr>
        <w:pStyle w:val="ac"/>
        <w:rPr>
          <w:rFonts w:eastAsia="Calibri"/>
          <w:sz w:val="24"/>
          <w:szCs w:val="24"/>
        </w:rPr>
      </w:pPr>
      <w:r w:rsidRPr="00151A1A">
        <w:rPr>
          <w:rFonts w:eastAsia="Calibri"/>
          <w:sz w:val="24"/>
          <w:szCs w:val="24"/>
        </w:rPr>
        <w:t xml:space="preserve">начальник финансово-экономического отдела                                   </w:t>
      </w:r>
      <w:r>
        <w:rPr>
          <w:rFonts w:eastAsia="Calibri"/>
          <w:sz w:val="24"/>
          <w:szCs w:val="24"/>
        </w:rPr>
        <w:t xml:space="preserve">                </w:t>
      </w:r>
      <w:r w:rsidRPr="00151A1A">
        <w:rPr>
          <w:rFonts w:eastAsia="Calibri"/>
          <w:sz w:val="24"/>
          <w:szCs w:val="24"/>
        </w:rPr>
        <w:t>Костарева А.В.</w:t>
      </w:r>
    </w:p>
    <w:p w:rsidR="00151A1A" w:rsidRPr="00151A1A" w:rsidRDefault="00151A1A" w:rsidP="00151A1A">
      <w:pPr>
        <w:pStyle w:val="ac"/>
        <w:rPr>
          <w:rFonts w:eastAsia="Calibri"/>
          <w:sz w:val="24"/>
          <w:szCs w:val="24"/>
        </w:rPr>
      </w:pPr>
    </w:p>
    <w:p w:rsidR="00151A1A" w:rsidRPr="00151A1A" w:rsidRDefault="00151A1A" w:rsidP="00151A1A">
      <w:pPr>
        <w:pStyle w:val="ac"/>
        <w:rPr>
          <w:rFonts w:eastAsia="Calibri"/>
          <w:sz w:val="24"/>
          <w:szCs w:val="24"/>
        </w:rPr>
      </w:pPr>
      <w:r w:rsidRPr="00151A1A">
        <w:rPr>
          <w:rFonts w:eastAsia="Calibri"/>
          <w:sz w:val="24"/>
          <w:szCs w:val="24"/>
        </w:rPr>
        <w:t xml:space="preserve"> Руководитель структурного подразделения-</w:t>
      </w:r>
    </w:p>
    <w:p w:rsidR="00151A1A" w:rsidRPr="00151A1A" w:rsidRDefault="00151A1A" w:rsidP="00151A1A">
      <w:pPr>
        <w:pStyle w:val="ac"/>
        <w:rPr>
          <w:rFonts w:eastAsia="Calibri"/>
          <w:sz w:val="24"/>
          <w:szCs w:val="24"/>
        </w:rPr>
      </w:pPr>
      <w:r w:rsidRPr="00151A1A">
        <w:rPr>
          <w:rFonts w:eastAsia="Calibri"/>
          <w:sz w:val="24"/>
          <w:szCs w:val="24"/>
        </w:rPr>
        <w:t xml:space="preserve">начальник отдела   </w:t>
      </w:r>
      <w:r>
        <w:rPr>
          <w:rFonts w:eastAsia="Calibri"/>
          <w:sz w:val="24"/>
          <w:szCs w:val="24"/>
        </w:rPr>
        <w:t>закупок и юридического сопровождения</w:t>
      </w:r>
      <w:r w:rsidRPr="00151A1A">
        <w:rPr>
          <w:rFonts w:eastAsia="Calibri"/>
          <w:sz w:val="24"/>
          <w:szCs w:val="24"/>
        </w:rPr>
        <w:t xml:space="preserve">                             </w:t>
      </w:r>
      <w:r>
        <w:rPr>
          <w:rFonts w:eastAsia="Calibri"/>
          <w:sz w:val="24"/>
          <w:szCs w:val="24"/>
        </w:rPr>
        <w:t>Егорова Т.С.</w:t>
      </w:r>
      <w:r w:rsidRPr="00151A1A">
        <w:rPr>
          <w:rFonts w:eastAsia="Calibri"/>
          <w:sz w:val="24"/>
          <w:szCs w:val="24"/>
        </w:rPr>
        <w:t xml:space="preserve">                 </w:t>
      </w:r>
      <w:r>
        <w:rPr>
          <w:rFonts w:eastAsia="Calibri"/>
          <w:sz w:val="24"/>
          <w:szCs w:val="24"/>
        </w:rPr>
        <w:t xml:space="preserve">               </w:t>
      </w:r>
    </w:p>
    <w:p w:rsidR="00151A1A" w:rsidRDefault="00151A1A" w:rsidP="00151A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72E9" w:rsidRDefault="003A72E9" w:rsidP="00151A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72E9" w:rsidRDefault="003A72E9" w:rsidP="00151A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72E9" w:rsidRDefault="003A72E9" w:rsidP="00151A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72E9" w:rsidRDefault="003A72E9" w:rsidP="00151A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3A72E9" w:rsidRDefault="003A72E9" w:rsidP="00151A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A240B" w:rsidRDefault="00CA240B" w:rsidP="00151A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CA240B" w:rsidRDefault="00CA240B" w:rsidP="00151A1A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1B4083" w:rsidRDefault="001B4083" w:rsidP="00694A1A">
      <w:pPr>
        <w:pStyle w:val="ac"/>
      </w:pPr>
    </w:p>
    <w:p w:rsidR="004C0B80" w:rsidRDefault="001B4083" w:rsidP="004C0B80">
      <w:pPr>
        <w:pStyle w:val="ac"/>
        <w:jc w:val="right"/>
      </w:pPr>
      <w:r>
        <w:t>Приложение 1</w:t>
      </w:r>
    </w:p>
    <w:p w:rsidR="004C0B80" w:rsidRDefault="0066027B" w:rsidP="004C0B80">
      <w:pPr>
        <w:pStyle w:val="ac"/>
        <w:jc w:val="right"/>
      </w:pPr>
      <w:r>
        <w:t>к</w:t>
      </w:r>
      <w:r w:rsidR="004C0B80">
        <w:t xml:space="preserve"> </w:t>
      </w:r>
      <w:r>
        <w:t>плану мероприятий</w:t>
      </w:r>
    </w:p>
    <w:p w:rsidR="004C0B80" w:rsidRPr="004C0B80" w:rsidRDefault="0007461E" w:rsidP="004C0B80">
      <w:pPr>
        <w:pStyle w:val="ac"/>
        <w:jc w:val="right"/>
      </w:pPr>
      <w:r>
        <w:t>от «31»__12</w:t>
      </w:r>
      <w:r w:rsidR="004C0B80">
        <w:t>__2015г.</w:t>
      </w:r>
    </w:p>
    <w:tbl>
      <w:tblPr>
        <w:tblpPr w:leftFromText="180" w:rightFromText="180" w:vertAnchor="text" w:tblpY="1"/>
        <w:tblOverlap w:val="never"/>
        <w:tblW w:w="1042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4"/>
        <w:gridCol w:w="142"/>
        <w:gridCol w:w="569"/>
        <w:gridCol w:w="866"/>
        <w:gridCol w:w="1687"/>
        <w:gridCol w:w="1155"/>
        <w:gridCol w:w="1546"/>
        <w:gridCol w:w="1308"/>
        <w:gridCol w:w="426"/>
        <w:gridCol w:w="381"/>
        <w:gridCol w:w="59"/>
        <w:gridCol w:w="1687"/>
      </w:tblGrid>
      <w:tr w:rsidR="004C0B80" w:rsidTr="001B4083">
        <w:trPr>
          <w:trHeight w:val="638"/>
        </w:trPr>
        <w:tc>
          <w:tcPr>
            <w:tcW w:w="7870" w:type="dxa"/>
            <w:gridSpan w:val="9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Сметный расчет на архивную обработку и уничтожение документов</w:t>
            </w:r>
          </w:p>
        </w:tc>
        <w:tc>
          <w:tcPr>
            <w:tcW w:w="80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C0B80" w:rsidTr="001B4083">
        <w:trPr>
          <w:trHeight w:val="1250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4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услуг, работ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Стоимость за единицу (руб.)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Стоимость</w:t>
            </w:r>
          </w:p>
        </w:tc>
      </w:tr>
      <w:tr w:rsidR="004C0B80" w:rsidTr="001B4083">
        <w:trPr>
          <w:trHeight w:val="420"/>
        </w:trPr>
        <w:tc>
          <w:tcPr>
            <w:tcW w:w="50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Архивная обработка документов </w:t>
            </w:r>
          </w:p>
        </w:tc>
        <w:tc>
          <w:tcPr>
            <w:tcW w:w="15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C0B80" w:rsidTr="001B4083">
        <w:trPr>
          <w:trHeight w:val="91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4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 научной и практической ценности с полистным просмотром и отбором документов из дел.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90,00р.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7 650,00р.</w:t>
            </w:r>
          </w:p>
        </w:tc>
      </w:tr>
      <w:tr w:rsidR="004C0B80" w:rsidTr="001B4083">
        <w:trPr>
          <w:trHeight w:val="191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4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Научно-техническая обработка дел управленческой документации, дел по личному составу (лицевые счета, приказы по личному составу, карточки ф. Т-2) постоянного и длительного срока хранения.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дело </w:t>
            </w:r>
          </w:p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250 листов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115,00р.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9 775,00р.</w:t>
            </w:r>
          </w:p>
        </w:tc>
      </w:tr>
      <w:tr w:rsidR="004C0B80" w:rsidTr="001B4083">
        <w:trPr>
          <w:trHeight w:val="34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44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Нумерация листов в деле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лист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0,50р.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2000</w:t>
            </w:r>
            <w:r w:rsidR="006602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10 000,00р.</w:t>
            </w:r>
          </w:p>
        </w:tc>
      </w:tr>
      <w:tr w:rsidR="004C0B80" w:rsidTr="001B4083">
        <w:trPr>
          <w:trHeight w:val="91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44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описи дел машинописным способом (при утверждении дел в ЦГА СПБ)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дело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481,00р.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40 885,00р.</w:t>
            </w:r>
          </w:p>
        </w:tc>
      </w:tr>
      <w:tr w:rsidR="004C0B80" w:rsidTr="001B4083">
        <w:trPr>
          <w:trHeight w:val="581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44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предисловия к описи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предисловие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1 000,00р.</w:t>
            </w:r>
          </w:p>
        </w:tc>
        <w:tc>
          <w:tcPr>
            <w:tcW w:w="8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2 000,00р.</w:t>
            </w:r>
          </w:p>
        </w:tc>
      </w:tr>
      <w:tr w:rsidR="004C0B80" w:rsidTr="001B4083">
        <w:trPr>
          <w:trHeight w:val="1003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44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дел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Оформление обложек, корешков дел машинописным способом, вклейка листа заверителя).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дело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50,00р.</w:t>
            </w:r>
          </w:p>
        </w:tc>
        <w:tc>
          <w:tcPr>
            <w:tcW w:w="80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74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4 250,00р.</w:t>
            </w:r>
          </w:p>
        </w:tc>
      </w:tr>
      <w:tr w:rsidR="004C0B80" w:rsidTr="001B4083">
        <w:trPr>
          <w:trHeight w:val="305"/>
        </w:trPr>
        <w:tc>
          <w:tcPr>
            <w:tcW w:w="8677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Итого:</w:t>
            </w: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74 560,00р.</w:t>
            </w:r>
          </w:p>
        </w:tc>
      </w:tr>
      <w:tr w:rsidR="004C0B80" w:rsidTr="001B4083">
        <w:trPr>
          <w:trHeight w:val="348"/>
        </w:trPr>
        <w:tc>
          <w:tcPr>
            <w:tcW w:w="50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 Технические работы:</w:t>
            </w:r>
          </w:p>
        </w:tc>
        <w:tc>
          <w:tcPr>
            <w:tcW w:w="15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B80" w:rsidTr="001B4083">
        <w:trPr>
          <w:trHeight w:val="66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4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Разброшюровка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дел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1 640,00</w:t>
            </w:r>
          </w:p>
        </w:tc>
      </w:tr>
      <w:tr w:rsidR="004C0B80" w:rsidTr="001B4083">
        <w:trPr>
          <w:trHeight w:val="66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44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Изъятие скобок, скрепок, подшивок и других видов крепежа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700,00</w:t>
            </w:r>
          </w:p>
        </w:tc>
      </w:tr>
      <w:tr w:rsidR="004C0B80" w:rsidTr="001B4083">
        <w:trPr>
          <w:trHeight w:val="66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44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Наклейка обложек и корешков на переплетенные дела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20,00р.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1 700,00р.</w:t>
            </w:r>
          </w:p>
        </w:tc>
      </w:tr>
      <w:tr w:rsidR="004C0B80" w:rsidTr="001B4083">
        <w:trPr>
          <w:trHeight w:val="509"/>
        </w:trPr>
        <w:tc>
          <w:tcPr>
            <w:tcW w:w="50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4 040,00р.</w:t>
            </w:r>
          </w:p>
        </w:tc>
      </w:tr>
      <w:tr w:rsidR="004C0B80" w:rsidTr="001B4083">
        <w:trPr>
          <w:trHeight w:val="362"/>
        </w:trPr>
        <w:tc>
          <w:tcPr>
            <w:tcW w:w="50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 Переплетные работы:</w:t>
            </w:r>
          </w:p>
        </w:tc>
        <w:tc>
          <w:tcPr>
            <w:tcW w:w="15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C0B80" w:rsidTr="001B4083">
        <w:trPr>
          <w:trHeight w:val="696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3.1.</w:t>
            </w:r>
          </w:p>
        </w:tc>
        <w:tc>
          <w:tcPr>
            <w:tcW w:w="4433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Переплет документов формата  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(книжный/альбомный)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дело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140,00р.</w:t>
            </w: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11 900,00р.</w:t>
            </w:r>
          </w:p>
        </w:tc>
      </w:tr>
      <w:tr w:rsidR="004C0B80" w:rsidTr="001B4083">
        <w:trPr>
          <w:trHeight w:val="377"/>
        </w:trPr>
        <w:tc>
          <w:tcPr>
            <w:tcW w:w="50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11 900,00р.</w:t>
            </w:r>
          </w:p>
        </w:tc>
      </w:tr>
      <w:tr w:rsidR="004C0B80" w:rsidTr="001B4083">
        <w:trPr>
          <w:trHeight w:val="362"/>
        </w:trPr>
        <w:tc>
          <w:tcPr>
            <w:tcW w:w="5016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54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0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C0B80" w:rsidRDefault="004C0B80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90 500,00р.</w:t>
            </w:r>
          </w:p>
        </w:tc>
      </w:tr>
      <w:tr w:rsidR="001B4083" w:rsidTr="004D45AC">
        <w:trPr>
          <w:gridAfter w:val="3"/>
          <w:wAfter w:w="2127" w:type="dxa"/>
          <w:trHeight w:val="955"/>
        </w:trPr>
        <w:tc>
          <w:tcPr>
            <w:tcW w:w="73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83" w:rsidRDefault="001B4083" w:rsidP="001B408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7557" w:type="dxa"/>
            <w:gridSpan w:val="7"/>
          </w:tcPr>
          <w:p w:rsidR="001B4083" w:rsidRDefault="001B4083" w:rsidP="004D45AC">
            <w:pPr>
              <w:autoSpaceDE w:val="0"/>
              <w:autoSpaceDN w:val="0"/>
              <w:adjustRightInd w:val="0"/>
              <w:spacing w:after="0" w:line="240" w:lineRule="auto"/>
              <w:ind w:right="-2176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Заместитель начальника организационного отдела     </w:t>
            </w:r>
            <w:r w:rsidR="004D45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Лесихина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Е.Н              </w:t>
            </w:r>
          </w:p>
        </w:tc>
      </w:tr>
      <w:tr w:rsidR="001B4083" w:rsidTr="001B4083">
        <w:trPr>
          <w:gridAfter w:val="7"/>
          <w:wAfter w:w="6562" w:type="dxa"/>
          <w:trHeight w:val="319"/>
        </w:trPr>
        <w:tc>
          <w:tcPr>
            <w:tcW w:w="130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B4083" w:rsidRDefault="001B4083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1B4083" w:rsidRDefault="001B4083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:rsidR="001B4083" w:rsidRDefault="001B4083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B4083" w:rsidTr="001B4083">
        <w:trPr>
          <w:trHeight w:val="871"/>
        </w:trPr>
        <w:tc>
          <w:tcPr>
            <w:tcW w:w="59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B4083" w:rsidRDefault="001B4083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41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1B4083" w:rsidRDefault="001B4083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1B4083" w:rsidRDefault="001B4083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</w:tcPr>
          <w:p w:rsidR="001B4083" w:rsidRDefault="001B4083" w:rsidP="001B40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1B4083" w:rsidRDefault="001B4083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nil"/>
              <w:right w:val="nil"/>
            </w:tcBorders>
          </w:tcPr>
          <w:p w:rsidR="001B4083" w:rsidRDefault="001B4083" w:rsidP="001B40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325BB" w:rsidRPr="00E325BB" w:rsidRDefault="00E325BB" w:rsidP="00694A1A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</w:p>
    <w:p w:rsidR="00EE329C" w:rsidRDefault="001B4083" w:rsidP="00EE329C">
      <w:pPr>
        <w:pStyle w:val="ac"/>
        <w:jc w:val="right"/>
      </w:pPr>
      <w:r>
        <w:t>Приложение 2</w:t>
      </w:r>
    </w:p>
    <w:p w:rsidR="00EE329C" w:rsidRDefault="001B4083" w:rsidP="00EE329C">
      <w:pPr>
        <w:pStyle w:val="ac"/>
        <w:jc w:val="right"/>
      </w:pPr>
      <w:r>
        <w:t>к плану мероприятий</w:t>
      </w:r>
    </w:p>
    <w:p w:rsidR="00EE329C" w:rsidRDefault="0007461E" w:rsidP="00EE329C">
      <w:pPr>
        <w:pStyle w:val="ac"/>
        <w:jc w:val="right"/>
      </w:pPr>
      <w:r>
        <w:t>от «31_»___12</w:t>
      </w:r>
      <w:bookmarkStart w:id="0" w:name="_GoBack"/>
      <w:bookmarkEnd w:id="0"/>
      <w:r w:rsidR="00EE329C">
        <w:t>_2015г.</w:t>
      </w:r>
    </w:p>
    <w:p w:rsidR="00EE329C" w:rsidRPr="00151A1A" w:rsidRDefault="00EE329C" w:rsidP="00EE329C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EE329C" w:rsidRPr="00151A1A" w:rsidRDefault="00EE329C" w:rsidP="00EE329C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10423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725"/>
        <w:gridCol w:w="238"/>
        <w:gridCol w:w="628"/>
        <w:gridCol w:w="680"/>
        <w:gridCol w:w="866"/>
        <w:gridCol w:w="141"/>
        <w:gridCol w:w="1155"/>
        <w:gridCol w:w="391"/>
        <w:gridCol w:w="1155"/>
        <w:gridCol w:w="1308"/>
        <w:gridCol w:w="866"/>
        <w:gridCol w:w="1687"/>
      </w:tblGrid>
      <w:tr w:rsidR="00EE329C" w:rsidTr="009A2510">
        <w:trPr>
          <w:trHeight w:val="638"/>
        </w:trPr>
        <w:tc>
          <w:tcPr>
            <w:tcW w:w="7870" w:type="dxa"/>
            <w:gridSpan w:val="11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Сметный расчет на архивную обработку и уничтожение документов</w:t>
            </w:r>
          </w:p>
        </w:tc>
        <w:tc>
          <w:tcPr>
            <w:tcW w:w="866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9C" w:rsidTr="009A2510">
        <w:trPr>
          <w:trHeight w:val="1250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№</w:t>
            </w:r>
          </w:p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/п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Вид услуг, работ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Стоимость за единицу (руб.)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Стоимость</w:t>
            </w:r>
          </w:p>
        </w:tc>
      </w:tr>
      <w:tr w:rsidR="00EE329C" w:rsidTr="009A2510">
        <w:trPr>
          <w:trHeight w:val="420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1. Архивная обработка документов 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9C" w:rsidTr="009A2510">
        <w:trPr>
          <w:trHeight w:val="91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1.1.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 научной и практической ценности с полистным просмотром и отбором документов из дел.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5 850,00р.</w:t>
            </w:r>
          </w:p>
        </w:tc>
      </w:tr>
      <w:tr w:rsidR="00EE329C" w:rsidTr="009A2510">
        <w:trPr>
          <w:trHeight w:val="191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1.2.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Научно-техническая обработка дел управленческой документации, дел по личному составу (лицевые счета, приказы по личному составу, карточки ф. Т-2) постоянного и длительного срока хранения.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дело </w:t>
            </w:r>
          </w:p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 250 листов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115,00р.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7 475,00р.</w:t>
            </w:r>
          </w:p>
        </w:tc>
      </w:tr>
      <w:tr w:rsidR="00EE329C" w:rsidTr="009A2510">
        <w:trPr>
          <w:trHeight w:val="34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1.3.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Нумерация листов в деле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лист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16000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8 000,00р.</w:t>
            </w:r>
          </w:p>
        </w:tc>
      </w:tr>
      <w:tr w:rsidR="00EE329C" w:rsidTr="009A2510">
        <w:trPr>
          <w:trHeight w:val="914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1.4.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описи дел машинописным способом (при утверждении дел в ЦГА СПБ)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дело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481,00р.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66027B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31 265</w:t>
            </w:r>
            <w:r w:rsidR="00EE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,00р.</w:t>
            </w:r>
          </w:p>
        </w:tc>
      </w:tr>
      <w:tr w:rsidR="00EE329C" w:rsidTr="009A2510">
        <w:trPr>
          <w:trHeight w:val="581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1.5.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Разработка предисловия к описи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предисловие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1 000,00р.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B4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000,00р.</w:t>
            </w:r>
          </w:p>
        </w:tc>
      </w:tr>
      <w:tr w:rsidR="00EE329C" w:rsidTr="009A2510">
        <w:trPr>
          <w:trHeight w:val="1003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1.6.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Оформление дел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Оформление обложек, корешков дел машинописным способом, вклейка листа заверителя).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дело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50,00р.</w:t>
            </w:r>
          </w:p>
        </w:tc>
        <w:tc>
          <w:tcPr>
            <w:tcW w:w="86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687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1B4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250,00р.</w:t>
            </w:r>
          </w:p>
        </w:tc>
      </w:tr>
      <w:tr w:rsidR="00EE329C" w:rsidTr="009A2510">
        <w:trPr>
          <w:trHeight w:val="305"/>
        </w:trPr>
        <w:tc>
          <w:tcPr>
            <w:tcW w:w="8736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           Итого:</w:t>
            </w: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56 840,00р.</w:t>
            </w:r>
          </w:p>
        </w:tc>
      </w:tr>
      <w:tr w:rsidR="00EE329C" w:rsidTr="009A2510">
        <w:trPr>
          <w:trHeight w:val="348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 Технические работы: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329C" w:rsidTr="009A2510">
        <w:trPr>
          <w:trHeight w:val="66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2.1.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Разброшюровка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дел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66027B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66027B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400</w:t>
            </w:r>
            <w:r w:rsidR="00EE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EE329C" w:rsidTr="009A2510">
        <w:trPr>
          <w:trHeight w:val="66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2.2.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Изъятие скобок, скрепок, подшивок и других видов крепежа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66027B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360,00</w:t>
            </w:r>
          </w:p>
        </w:tc>
      </w:tr>
      <w:tr w:rsidR="00EE329C" w:rsidTr="009A2510">
        <w:trPr>
          <w:trHeight w:val="66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2.3.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Наклейка обложек и корешков на переплетенные дела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66027B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B4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  <w:r w:rsidR="00EE329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,00р.</w:t>
            </w:r>
          </w:p>
        </w:tc>
      </w:tr>
      <w:tr w:rsidR="00EE329C" w:rsidTr="009A2510">
        <w:trPr>
          <w:trHeight w:val="667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2.4.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Наращивание корешков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200,00р.</w:t>
            </w:r>
          </w:p>
        </w:tc>
      </w:tr>
      <w:tr w:rsidR="00EE329C" w:rsidTr="009A2510">
        <w:trPr>
          <w:trHeight w:val="509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2 260,00р.</w:t>
            </w:r>
          </w:p>
        </w:tc>
      </w:tr>
      <w:tr w:rsidR="00EE329C" w:rsidTr="009A2510">
        <w:trPr>
          <w:trHeight w:val="509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 Уничтожение документов: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9C" w:rsidTr="009A2510">
        <w:trPr>
          <w:trHeight w:val="713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Выделение к уничтожению документов с истекшими сроками хранения. 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дело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66027B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1B4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000,00р.</w:t>
            </w:r>
          </w:p>
        </w:tc>
      </w:tr>
      <w:tr w:rsidR="00EE329C" w:rsidTr="009A2510">
        <w:trPr>
          <w:trHeight w:val="989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3.2.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Составление и оформление акта о выделении дел к уничтожению</w:t>
            </w:r>
          </w:p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(При утверждении в ЦГА СПб)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позиция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1B4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800,00р.</w:t>
            </w:r>
          </w:p>
        </w:tc>
      </w:tr>
      <w:tr w:rsidR="00EE329C" w:rsidTr="009A2510">
        <w:trPr>
          <w:trHeight w:val="1308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3.3.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Экспедирование списанных документов с предоставлением Акта об уничтожении бумажно-картонной массы.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вывоз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1 500,00р.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1B4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500,00р.</w:t>
            </w:r>
          </w:p>
        </w:tc>
      </w:tr>
      <w:tr w:rsidR="00EE329C" w:rsidTr="009A2510">
        <w:trPr>
          <w:trHeight w:val="610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3.4.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Конфиденциальное уничтожение бумажно-картонной массы.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комплекс </w:t>
            </w:r>
          </w:p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 до 500 кг.)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5 000,00р.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1B408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000,00р.</w:t>
            </w:r>
          </w:p>
        </w:tc>
      </w:tr>
      <w:tr w:rsidR="00EE329C" w:rsidTr="009A2510">
        <w:trPr>
          <w:trHeight w:val="449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22 300,00р.</w:t>
            </w:r>
          </w:p>
        </w:tc>
      </w:tr>
      <w:tr w:rsidR="00EE329C" w:rsidTr="009A2510">
        <w:trPr>
          <w:trHeight w:val="305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E329C" w:rsidTr="009A2510">
        <w:trPr>
          <w:trHeight w:val="362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329C" w:rsidRDefault="003D6049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EE32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 Переплетные работы: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329C" w:rsidTr="009A2510">
        <w:trPr>
          <w:trHeight w:val="696"/>
        </w:trPr>
        <w:tc>
          <w:tcPr>
            <w:tcW w:w="5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3D6049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4.</w:t>
            </w:r>
            <w:r w:rsidR="00EE329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4433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Переплет документов формата  А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proofErr w:type="gramEnd"/>
          </w:p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(книжный/альбомный)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дело </w:t>
            </w: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140,00р.</w:t>
            </w: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9 100,00р.</w:t>
            </w:r>
          </w:p>
        </w:tc>
      </w:tr>
      <w:tr w:rsidR="00EE329C" w:rsidTr="009A2510">
        <w:trPr>
          <w:trHeight w:val="377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9 100,00р.</w:t>
            </w:r>
          </w:p>
        </w:tc>
      </w:tr>
      <w:tr w:rsidR="00EE329C" w:rsidTr="009A2510">
        <w:trPr>
          <w:trHeight w:val="362"/>
        </w:trPr>
        <w:tc>
          <w:tcPr>
            <w:tcW w:w="5016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Всего:</w:t>
            </w:r>
          </w:p>
        </w:tc>
        <w:tc>
          <w:tcPr>
            <w:tcW w:w="154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90 500,00р.</w:t>
            </w:r>
          </w:p>
        </w:tc>
      </w:tr>
      <w:tr w:rsidR="00EE329C" w:rsidTr="009A2510">
        <w:trPr>
          <w:gridAfter w:val="6"/>
          <w:wAfter w:w="6562" w:type="dxa"/>
          <w:trHeight w:val="348"/>
        </w:trPr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E329C" w:rsidTr="009A2510">
        <w:trPr>
          <w:gridAfter w:val="4"/>
          <w:wAfter w:w="5016" w:type="dxa"/>
          <w:trHeight w:val="319"/>
        </w:trPr>
        <w:tc>
          <w:tcPr>
            <w:tcW w:w="15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E329C" w:rsidRDefault="00EE329C" w:rsidP="009A251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EE329C" w:rsidRDefault="00EE329C" w:rsidP="00EE329C">
      <w:pPr>
        <w:ind w:left="-709" w:firstLine="142"/>
      </w:pPr>
      <w:r>
        <w:t xml:space="preserve">Заместитель начальника организационного отдела                                                                   </w:t>
      </w:r>
      <w:proofErr w:type="spellStart"/>
      <w:r>
        <w:t>Лесихина</w:t>
      </w:r>
      <w:proofErr w:type="spellEnd"/>
      <w:r>
        <w:t xml:space="preserve"> Е.Н</w:t>
      </w: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325BB" w:rsidRPr="00E325BB" w:rsidRDefault="00E325BB" w:rsidP="00E325B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</w:pPr>
    </w:p>
    <w:p w:rsidR="00E325BB" w:rsidRPr="00E325BB" w:rsidRDefault="00EE329C" w:rsidP="00E325B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Приложение № 4</w:t>
      </w:r>
    </w:p>
    <w:p w:rsidR="00E325BB" w:rsidRPr="00E325BB" w:rsidRDefault="00E325BB" w:rsidP="00E325B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325B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к техническому заданию</w:t>
      </w:r>
    </w:p>
    <w:p w:rsidR="00E325BB" w:rsidRPr="00E325BB" w:rsidRDefault="00E325BB" w:rsidP="00E325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325BB" w:rsidRPr="00E325BB" w:rsidRDefault="00E325BB" w:rsidP="00E325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325B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Обоснование цены контракта.</w:t>
      </w:r>
    </w:p>
    <w:p w:rsidR="00E325BB" w:rsidRPr="00E325BB" w:rsidRDefault="00E325BB" w:rsidP="00E325B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933"/>
        <w:gridCol w:w="2372"/>
      </w:tblGrid>
      <w:tr w:rsidR="00E325BB" w:rsidRPr="00E325BB" w:rsidTr="00E325BB">
        <w:trPr>
          <w:trHeight w:val="399"/>
        </w:trPr>
        <w:tc>
          <w:tcPr>
            <w:tcW w:w="8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Результат исследования рынка по инициативе Заказчика</w:t>
            </w:r>
          </w:p>
        </w:tc>
      </w:tr>
      <w:tr w:rsidR="00E325BB" w:rsidRPr="00E325BB" w:rsidTr="00E325BB">
        <w:trPr>
          <w:trHeight w:val="94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Коммерческое</w:t>
            </w:r>
          </w:p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предложение №1</w:t>
            </w:r>
          </w:p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Коммерческое предложение №2</w:t>
            </w:r>
          </w:p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Коммерческое предложение №3</w:t>
            </w:r>
          </w:p>
        </w:tc>
      </w:tr>
      <w:tr w:rsidR="00E325BB" w:rsidRPr="00E325BB" w:rsidTr="00E325BB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E329C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90 500</w:t>
            </w:r>
            <w:r w:rsidR="00E325BB"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,00 руб.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E329C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94 2</w:t>
            </w:r>
            <w:r w:rsid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85</w:t>
            </w:r>
            <w:r w:rsidR="00E325BB"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,00 руб.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5BB" w:rsidRPr="00E325BB" w:rsidRDefault="00EE329C" w:rsidP="00E325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103 805</w:t>
            </w:r>
            <w:r w:rsid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 640</w:t>
            </w:r>
            <w:r w:rsidR="00E325BB"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,00 руб.</w:t>
            </w:r>
          </w:p>
        </w:tc>
      </w:tr>
    </w:tbl>
    <w:p w:rsidR="00E325BB" w:rsidRPr="00E325BB" w:rsidRDefault="00E325BB" w:rsidP="00E325B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Метод обоснования:</w:t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сопоставимых рыночных цен.</w:t>
      </w:r>
    </w:p>
    <w:p w:rsidR="00E325BB" w:rsidRPr="00E325BB" w:rsidRDefault="00E325BB" w:rsidP="00E325B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Критерии оценки:</w:t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эффективность использования бюджетных средств.</w:t>
      </w:r>
    </w:p>
    <w:p w:rsidR="00E325BB" w:rsidRPr="00E325BB" w:rsidRDefault="00E325BB" w:rsidP="00E325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Расчет коэффициента вариации цены</w:t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на основании Методические </w:t>
      </w:r>
      <w:hyperlink r:id="rId8" w:anchor="Par26" w:history="1">
        <w:r w:rsidRPr="00E325BB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lang w:eastAsia="ar-SA"/>
          </w:rPr>
          <w:t>рекомендации</w:t>
        </w:r>
      </w:hyperlink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по применению методов расчета начальной (максимальной) цены контракта, цены контракта, заключаемого с единственным поставщиком (подрядчиком, исполнителем), </w:t>
      </w:r>
      <w:proofErr w:type="gramStart"/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>утвержденными</w:t>
      </w:r>
      <w:proofErr w:type="gramEnd"/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Приказом Минэкономразвития России от 02 октября 2013 №567.</w:t>
      </w:r>
    </w:p>
    <w:p w:rsidR="00E325BB" w:rsidRPr="00E325BB" w:rsidRDefault="00E325BB" w:rsidP="00E325BB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noProof/>
          <w:position w:val="-21"/>
          <w:sz w:val="24"/>
          <w:szCs w:val="24"/>
          <w:lang w:eastAsia="ru-RU"/>
        </w:rPr>
        <w:drawing>
          <wp:inline distT="0" distB="0" distL="0" distR="0" wp14:anchorId="49DB19B9" wp14:editId="7576AD83">
            <wp:extent cx="1190625" cy="4191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19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>,</w:t>
      </w:r>
    </w:p>
    <w:p w:rsidR="00E325BB" w:rsidRPr="00E325BB" w:rsidRDefault="00E325BB" w:rsidP="00E325B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>где: V - коэффициент вариации;</w:t>
      </w:r>
    </w:p>
    <w:p w:rsidR="00E325BB" w:rsidRPr="00E325BB" w:rsidRDefault="00E325BB" w:rsidP="00E325B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noProof/>
          <w:position w:val="-30"/>
          <w:sz w:val="24"/>
          <w:szCs w:val="24"/>
          <w:lang w:eastAsia="ru-RU"/>
        </w:rPr>
        <w:drawing>
          <wp:inline distT="0" distB="0" distL="0" distR="0" wp14:anchorId="64EB7C97" wp14:editId="39178C64">
            <wp:extent cx="1590675" cy="5429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- среднее квадратичное отклонение;</w:t>
      </w:r>
    </w:p>
    <w:p w:rsidR="00E325BB" w:rsidRPr="00E325BB" w:rsidRDefault="00E325BB" w:rsidP="00E325B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noProof/>
          <w:position w:val="-5"/>
          <w:sz w:val="24"/>
          <w:szCs w:val="24"/>
          <w:lang w:eastAsia="ru-RU"/>
        </w:rPr>
        <w:drawing>
          <wp:inline distT="0" distB="0" distL="0" distR="0" wp14:anchorId="5771A282" wp14:editId="3D742853">
            <wp:extent cx="152400" cy="228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- цена единицы товара, работы, услуги, указанная в источнике с номером i;</w:t>
      </w:r>
    </w:p>
    <w:p w:rsidR="00E325BB" w:rsidRPr="00E325BB" w:rsidRDefault="00E325BB" w:rsidP="00E325B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>&lt;ц&gt; - средняя арифметическая величина цены единицы товара, работы, услуги;</w:t>
      </w:r>
    </w:p>
    <w:p w:rsidR="00E325BB" w:rsidRPr="00E325BB" w:rsidRDefault="00E325BB" w:rsidP="00E325B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>n - количество значений, используемых в расчете.</w:t>
      </w:r>
    </w:p>
    <w:p w:rsidR="00E325BB" w:rsidRPr="00E325BB" w:rsidRDefault="00E325BB" w:rsidP="00E325BB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tbl>
      <w:tblPr>
        <w:tblW w:w="1134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567"/>
        <w:gridCol w:w="709"/>
        <w:gridCol w:w="709"/>
        <w:gridCol w:w="567"/>
        <w:gridCol w:w="709"/>
        <w:gridCol w:w="850"/>
        <w:gridCol w:w="851"/>
        <w:gridCol w:w="850"/>
        <w:gridCol w:w="851"/>
        <w:gridCol w:w="850"/>
        <w:gridCol w:w="709"/>
        <w:gridCol w:w="1134"/>
      </w:tblGrid>
      <w:tr w:rsidR="00E325BB" w:rsidRPr="00E325BB" w:rsidTr="00E325BB">
        <w:trPr>
          <w:trHeight w:val="3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№ </w:t>
            </w:r>
            <w:proofErr w:type="gramStart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п</w:t>
            </w:r>
            <w:proofErr w:type="gramEnd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Ед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Кол-во                       </w:t>
            </w:r>
            <w:r w:rsidRPr="00E325B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  <w:t xml:space="preserve"> (n)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Цена за единицу товара,  руб.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Внутр</w:t>
            </w:r>
            <w:proofErr w:type="spellEnd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. расчеты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  <w:t xml:space="preserve">δ  </w:t>
            </w: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за ед. товара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  <w:t>V</w:t>
            </w: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 за ед. товара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Цена заказчика за n-кол-во товара,</w:t>
            </w:r>
          </w:p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руб.</w:t>
            </w:r>
          </w:p>
        </w:tc>
      </w:tr>
      <w:tr w:rsidR="00E325BB" w:rsidRPr="00E325BB" w:rsidTr="00E325BB">
        <w:trPr>
          <w:trHeight w:val="76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25BB" w:rsidRPr="00E325BB" w:rsidRDefault="00E325BB" w:rsidP="00E32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25BB" w:rsidRPr="00E325BB" w:rsidRDefault="00E325BB" w:rsidP="00E32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25BB" w:rsidRPr="00E325BB" w:rsidRDefault="00E325BB" w:rsidP="00E32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25BB" w:rsidRPr="00E325BB" w:rsidRDefault="00E325BB" w:rsidP="00E32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Комм 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Комм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Комм 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Среднее </w:t>
            </w:r>
            <w:proofErr w:type="spellStart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ариф</w:t>
            </w:r>
            <w:proofErr w:type="spellEnd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. за ед. товара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ц1-ц в квадрате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ц2-ц в квадрате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ц3-ц в квадрате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25BB" w:rsidRPr="00E325BB" w:rsidRDefault="00E325BB" w:rsidP="00E32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325BB" w:rsidRPr="00E325BB" w:rsidRDefault="00E325BB" w:rsidP="00E325BB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25BB" w:rsidRPr="00E325BB" w:rsidRDefault="00E325BB" w:rsidP="00E325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325BB" w:rsidRPr="00E325BB" w:rsidTr="00E325BB">
        <w:trPr>
          <w:trHeight w:val="19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Архивная обработка и уничтожение документов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Усл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325BB" w:rsidP="00E325B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E329C" w:rsidRDefault="00EE329C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</w:pPr>
            <w:r w:rsidRPr="00EE329C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90 500,00 руб.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E329C" w:rsidRDefault="00EE329C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</w:pPr>
            <w:r w:rsidRPr="00EE329C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94 285,00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E329C" w:rsidRDefault="00EE329C" w:rsidP="00E325BB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EE329C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103 805 640,00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E329C" w:rsidRDefault="00EE329C" w:rsidP="00E325B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 w:rsidRPr="00EE329C"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97 696,67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E329C" w:rsidP="00E325B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72 720 11,11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25BB" w:rsidRPr="00E325BB" w:rsidRDefault="00EE329C" w:rsidP="00E325B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11 639 469,44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325BB" w:rsidRPr="00E325BB" w:rsidRDefault="00EE329C" w:rsidP="00E325B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37 311 736,11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7B7C67" w:rsidRDefault="00EE329C" w:rsidP="00E325B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5 302,04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325BB" w:rsidRPr="00E325BB" w:rsidRDefault="00EE329C" w:rsidP="00E325BB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5.43</w:t>
            </w:r>
            <w:r w:rsidR="00E325BB">
              <w:rPr>
                <w:rFonts w:ascii="Times New Roman" w:eastAsia="Calibri" w:hAnsi="Times New Roman" w:cs="Times New Roman"/>
                <w:bCs/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325BB" w:rsidRPr="00E325BB" w:rsidRDefault="00EE329C" w:rsidP="00E325B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90 500,00</w:t>
            </w:r>
          </w:p>
        </w:tc>
      </w:tr>
    </w:tbl>
    <w:p w:rsidR="00E325BB" w:rsidRPr="00E325BB" w:rsidRDefault="00E325BB" w:rsidP="00E325B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325BB" w:rsidRPr="00E325BB" w:rsidRDefault="00E325BB" w:rsidP="00E325B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>Поскольку</w:t>
      </w:r>
      <w:r w:rsidR="007542E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коэффициент вариации равен </w:t>
      </w:r>
      <w:r w:rsidR="007B7C67">
        <w:rPr>
          <w:rFonts w:ascii="Times New Roman" w:eastAsia="Calibri" w:hAnsi="Times New Roman" w:cs="Times New Roman"/>
          <w:sz w:val="24"/>
          <w:szCs w:val="24"/>
          <w:lang w:eastAsia="ar-SA"/>
        </w:rPr>
        <w:t>5.</w:t>
      </w:r>
      <w:r w:rsidR="00EE329C">
        <w:rPr>
          <w:rFonts w:ascii="Times New Roman" w:eastAsia="Calibri" w:hAnsi="Times New Roman" w:cs="Times New Roman"/>
          <w:sz w:val="24"/>
          <w:szCs w:val="24"/>
          <w:lang w:eastAsia="ar-SA"/>
        </w:rPr>
        <w:t>43</w:t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%, то проводить дополнительные исследования в целях увеличения количества ценовой информации, используемой для расчета НМЦК, нецелесообразно.</w:t>
      </w:r>
    </w:p>
    <w:p w:rsidR="00E325BB" w:rsidRDefault="00E325BB" w:rsidP="00E325B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В целях эффективности использования бюджетных средств и учитывая приведенный коэффициент вариации, цена контракта составляет </w:t>
      </w:r>
      <w:r w:rsidR="00EE329C">
        <w:rPr>
          <w:rFonts w:ascii="Times New Roman" w:eastAsia="Calibri" w:hAnsi="Times New Roman" w:cs="Times New Roman"/>
          <w:bCs/>
          <w:sz w:val="18"/>
          <w:szCs w:val="18"/>
          <w:lang w:eastAsia="ar-SA"/>
        </w:rPr>
        <w:t>90 500,00</w:t>
      </w:r>
      <w:r w:rsidR="00EE329C" w:rsidRPr="00E325B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</w:t>
      </w:r>
      <w:r w:rsidRPr="00E325B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(</w:t>
      </w:r>
      <w:r w:rsidR="00EE329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девяносто </w:t>
      </w:r>
      <w:r w:rsidR="007542E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тысяч</w:t>
      </w:r>
      <w:r w:rsidR="00EE329C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пятьсот</w:t>
      </w:r>
      <w:r w:rsidR="007542E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) рублей</w:t>
      </w:r>
      <w:r w:rsidRPr="00E325B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</w:p>
    <w:p w:rsidR="00EE329C" w:rsidRDefault="00EE329C" w:rsidP="00E325BB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EE329C" w:rsidRPr="00E325BB" w:rsidRDefault="00EE329C" w:rsidP="00E325B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325BB" w:rsidRPr="00E325BB" w:rsidRDefault="00E325BB" w:rsidP="00E325BB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325BB" w:rsidRPr="00E325BB" w:rsidRDefault="00E325BB" w:rsidP="00E325B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Заместитель руководителя структурного подразделения - </w:t>
      </w:r>
    </w:p>
    <w:p w:rsidR="00E325BB" w:rsidRPr="00E325BB" w:rsidRDefault="00E325BB" w:rsidP="00E325BB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начальника организационного  отдела </w:t>
      </w:r>
      <w:r w:rsidR="00EE32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</w:t>
      </w:r>
      <w:proofErr w:type="spellStart"/>
      <w:r w:rsidR="00EE329C">
        <w:rPr>
          <w:rFonts w:ascii="Times New Roman" w:eastAsia="Times New Roman" w:hAnsi="Times New Roman" w:cs="Times New Roman"/>
          <w:sz w:val="24"/>
          <w:szCs w:val="24"/>
          <w:lang w:eastAsia="ar-SA"/>
        </w:rPr>
        <w:t>Лесихина</w:t>
      </w:r>
      <w:proofErr w:type="spellEnd"/>
      <w:r w:rsidR="00EE329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Е.Н.</w:t>
      </w:r>
    </w:p>
    <w:p w:rsidR="00E325BB" w:rsidRDefault="00E325BB" w:rsidP="00677E67">
      <w:pPr>
        <w:ind w:left="-709" w:firstLine="142"/>
      </w:pPr>
    </w:p>
    <w:p w:rsidR="00E325BB" w:rsidRDefault="00E325BB" w:rsidP="00677E67">
      <w:pPr>
        <w:ind w:left="-709" w:firstLine="142"/>
      </w:pPr>
    </w:p>
    <w:p w:rsidR="00E325BB" w:rsidRDefault="00E325BB" w:rsidP="00677E67">
      <w:pPr>
        <w:ind w:left="-709" w:firstLine="142"/>
      </w:pPr>
    </w:p>
    <w:p w:rsidR="00EE329C" w:rsidRDefault="00EE329C" w:rsidP="00677E67">
      <w:pPr>
        <w:ind w:left="-709" w:firstLine="142"/>
      </w:pPr>
    </w:p>
    <w:p w:rsidR="00EE329C" w:rsidRDefault="00EE329C" w:rsidP="00677E67">
      <w:pPr>
        <w:ind w:left="-709" w:firstLine="142"/>
      </w:pPr>
    </w:p>
    <w:p w:rsidR="00EE329C" w:rsidRDefault="00EE329C" w:rsidP="00677E67">
      <w:pPr>
        <w:ind w:left="-709" w:firstLine="142"/>
      </w:pPr>
    </w:p>
    <w:p w:rsidR="00EE329C" w:rsidRPr="00E325BB" w:rsidRDefault="006D3DFA" w:rsidP="00EE32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ar-SA"/>
        </w:rPr>
        <w:t>Приложение № 5</w:t>
      </w:r>
    </w:p>
    <w:p w:rsidR="00EE329C" w:rsidRPr="00E325BB" w:rsidRDefault="00EE329C" w:rsidP="00EE32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325BB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 xml:space="preserve"> к техническому заданию</w:t>
      </w:r>
    </w:p>
    <w:p w:rsidR="00EE329C" w:rsidRPr="00E325BB" w:rsidRDefault="00EE329C" w:rsidP="00EE32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EE329C" w:rsidRPr="00E325BB" w:rsidRDefault="00EE329C" w:rsidP="00EE32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E325BB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Обоснование цены контракта.</w:t>
      </w:r>
    </w:p>
    <w:p w:rsidR="00EE329C" w:rsidRPr="00E325BB" w:rsidRDefault="00EE329C" w:rsidP="00EE32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2933"/>
        <w:gridCol w:w="2372"/>
      </w:tblGrid>
      <w:tr w:rsidR="00EE329C" w:rsidRPr="00E325BB" w:rsidTr="009A2510">
        <w:trPr>
          <w:trHeight w:val="399"/>
        </w:trPr>
        <w:tc>
          <w:tcPr>
            <w:tcW w:w="884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Результат исследования рынка по инициативе Заказчика</w:t>
            </w:r>
          </w:p>
        </w:tc>
      </w:tr>
      <w:tr w:rsidR="00EE329C" w:rsidRPr="00E325BB" w:rsidTr="009A2510">
        <w:trPr>
          <w:trHeight w:val="946"/>
        </w:trPr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Коммерческое</w:t>
            </w:r>
          </w:p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предложение №1</w:t>
            </w:r>
          </w:p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Коммерческое предложение №2</w:t>
            </w:r>
          </w:p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Коммерческое предложение №3</w:t>
            </w:r>
          </w:p>
        </w:tc>
      </w:tr>
      <w:tr w:rsidR="00EE329C" w:rsidRPr="00E325BB" w:rsidTr="009A2510"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90 500</w:t>
            </w:r>
            <w:r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,00 руб.</w:t>
            </w:r>
          </w:p>
        </w:tc>
        <w:tc>
          <w:tcPr>
            <w:tcW w:w="2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6D3DFA" w:rsidP="006D3DFA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93</w:t>
            </w:r>
            <w:r w:rsidR="00EE329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 xml:space="preserve"> 2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00</w:t>
            </w:r>
            <w:r w:rsidR="00EE329C"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,00 руб.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329C" w:rsidRPr="00E325BB" w:rsidRDefault="006D3DFA" w:rsidP="009A25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96 835</w:t>
            </w:r>
            <w:r w:rsidR="00EE329C" w:rsidRPr="00E325B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ar-SA"/>
              </w:rPr>
              <w:t>,00 руб.</w:t>
            </w:r>
          </w:p>
        </w:tc>
      </w:tr>
    </w:tbl>
    <w:p w:rsidR="00EE329C" w:rsidRPr="00E325BB" w:rsidRDefault="00EE329C" w:rsidP="00EE329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Метод обоснования:</w:t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сопоставимых рыночных цен.</w:t>
      </w:r>
    </w:p>
    <w:p w:rsidR="00EE329C" w:rsidRPr="00E325BB" w:rsidRDefault="00EE329C" w:rsidP="00EE329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Критерии оценки:</w:t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эффективность использования бюджетных средств.</w:t>
      </w:r>
    </w:p>
    <w:p w:rsidR="00EE329C" w:rsidRPr="00E325BB" w:rsidRDefault="00EE329C" w:rsidP="00EE32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b/>
          <w:bCs/>
          <w:sz w:val="24"/>
          <w:szCs w:val="24"/>
          <w:lang w:eastAsia="ar-SA"/>
        </w:rPr>
        <w:t>Расчет коэффициента вариации цены</w:t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: на основании Методические </w:t>
      </w:r>
      <w:hyperlink r:id="rId12" w:anchor="Par26" w:history="1">
        <w:r w:rsidRPr="00E325BB">
          <w:rPr>
            <w:rFonts w:ascii="Times New Roman" w:eastAsia="Calibri" w:hAnsi="Times New Roman" w:cs="Times New Roman"/>
            <w:color w:val="000000"/>
            <w:sz w:val="24"/>
            <w:szCs w:val="24"/>
            <w:u w:val="single"/>
            <w:lang w:eastAsia="ar-SA"/>
          </w:rPr>
          <w:t>рекомендации</w:t>
        </w:r>
      </w:hyperlink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по применению методов расчета начальной (максимальной) цены контракта, цены контракта, заключаемого с единственным поставщиком (подрядчиком, исполнителем), </w:t>
      </w:r>
      <w:proofErr w:type="gramStart"/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>утвержденными</w:t>
      </w:r>
      <w:proofErr w:type="gramEnd"/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Приказом Минэкономразвития России от 02 октября 2013 №567.</w:t>
      </w:r>
    </w:p>
    <w:p w:rsidR="00EE329C" w:rsidRPr="00E325BB" w:rsidRDefault="00EE329C" w:rsidP="00EE329C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noProof/>
          <w:position w:val="-21"/>
          <w:sz w:val="24"/>
          <w:szCs w:val="24"/>
          <w:lang w:eastAsia="ru-RU"/>
        </w:rPr>
        <w:drawing>
          <wp:inline distT="0" distB="0" distL="0" distR="0" wp14:anchorId="1CCA2CB4" wp14:editId="1321A7BF">
            <wp:extent cx="1190625" cy="4191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4191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>,</w:t>
      </w:r>
    </w:p>
    <w:p w:rsidR="00EE329C" w:rsidRPr="00E325BB" w:rsidRDefault="00EE329C" w:rsidP="00EE32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>где: V - коэффициент вариации;</w:t>
      </w:r>
    </w:p>
    <w:p w:rsidR="00EE329C" w:rsidRPr="00E325BB" w:rsidRDefault="00EE329C" w:rsidP="00EE32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noProof/>
          <w:position w:val="-30"/>
          <w:sz w:val="24"/>
          <w:szCs w:val="24"/>
          <w:lang w:eastAsia="ru-RU"/>
        </w:rPr>
        <w:drawing>
          <wp:inline distT="0" distB="0" distL="0" distR="0" wp14:anchorId="0D2D0043" wp14:editId="126FD4D2">
            <wp:extent cx="1590675" cy="5429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- среднее квадратичное отклонение;</w:t>
      </w:r>
    </w:p>
    <w:p w:rsidR="00EE329C" w:rsidRPr="00E325BB" w:rsidRDefault="00EE329C" w:rsidP="00EE329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noProof/>
          <w:position w:val="-5"/>
          <w:sz w:val="24"/>
          <w:szCs w:val="24"/>
          <w:lang w:eastAsia="ru-RU"/>
        </w:rPr>
        <w:drawing>
          <wp:inline distT="0" distB="0" distL="0" distR="0" wp14:anchorId="674444E4" wp14:editId="4113DF68">
            <wp:extent cx="152400" cy="2286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- цена единицы товара, работы, услуги, указанная в источнике с номером i;</w:t>
      </w:r>
    </w:p>
    <w:p w:rsidR="00EE329C" w:rsidRPr="00E325BB" w:rsidRDefault="00EE329C" w:rsidP="00EE329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>&lt;ц&gt; - средняя арифметическая величина цены единицы товара, работы, услуги;</w:t>
      </w:r>
    </w:p>
    <w:p w:rsidR="00EE329C" w:rsidRPr="00E325BB" w:rsidRDefault="00EE329C" w:rsidP="00EE329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>n - количество значений, используемых в расчете.</w:t>
      </w:r>
    </w:p>
    <w:p w:rsidR="00EE329C" w:rsidRPr="00E325BB" w:rsidRDefault="00EE329C" w:rsidP="00EE329C">
      <w:pPr>
        <w:suppressAutoHyphens/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tbl>
      <w:tblPr>
        <w:tblW w:w="1134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1418"/>
        <w:gridCol w:w="567"/>
        <w:gridCol w:w="709"/>
        <w:gridCol w:w="709"/>
        <w:gridCol w:w="567"/>
        <w:gridCol w:w="709"/>
        <w:gridCol w:w="850"/>
        <w:gridCol w:w="851"/>
        <w:gridCol w:w="850"/>
        <w:gridCol w:w="851"/>
        <w:gridCol w:w="850"/>
        <w:gridCol w:w="709"/>
        <w:gridCol w:w="1134"/>
      </w:tblGrid>
      <w:tr w:rsidR="00EE329C" w:rsidRPr="00E325BB" w:rsidTr="009A2510">
        <w:trPr>
          <w:trHeight w:val="355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№ </w:t>
            </w:r>
            <w:proofErr w:type="gramStart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п</w:t>
            </w:r>
            <w:proofErr w:type="gramEnd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/п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proofErr w:type="spellStart"/>
            <w:proofErr w:type="gramStart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Ед</w:t>
            </w:r>
            <w:proofErr w:type="spellEnd"/>
            <w:proofErr w:type="gramEnd"/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Кол-во                       </w:t>
            </w:r>
            <w:r w:rsidRPr="00E325B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  <w:t xml:space="preserve"> (n)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Цена за единицу товара,  руб.</w:t>
            </w:r>
          </w:p>
        </w:tc>
        <w:tc>
          <w:tcPr>
            <w:tcW w:w="2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</w:pPr>
            <w:proofErr w:type="spellStart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Внутр</w:t>
            </w:r>
            <w:proofErr w:type="spellEnd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. расчеты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  <w:t xml:space="preserve">δ  </w:t>
            </w: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за ед. товара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  <w:t>V</w:t>
            </w: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 за ед. товара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Цена заказчика за n-кол-во товара,</w:t>
            </w:r>
          </w:p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руб.</w:t>
            </w:r>
          </w:p>
        </w:tc>
      </w:tr>
      <w:tr w:rsidR="00EE329C" w:rsidRPr="00E325BB" w:rsidTr="009A2510">
        <w:trPr>
          <w:trHeight w:val="76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29C" w:rsidRPr="00E325BB" w:rsidRDefault="00EE329C" w:rsidP="009A25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29C" w:rsidRPr="00E325BB" w:rsidRDefault="00EE329C" w:rsidP="009A25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29C" w:rsidRPr="00E325BB" w:rsidRDefault="00EE329C" w:rsidP="009A25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29C" w:rsidRPr="00E325BB" w:rsidRDefault="00EE329C" w:rsidP="009A25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Комм 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Комм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Комм 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 xml:space="preserve">Среднее </w:t>
            </w:r>
            <w:proofErr w:type="spellStart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ариф</w:t>
            </w:r>
            <w:proofErr w:type="spellEnd"/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. за ед. товара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ц1-ц в квадрате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ц2-ц в квадрате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  <w:t>ц3-ц в квадрате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29C" w:rsidRPr="00E325BB" w:rsidRDefault="00EE329C" w:rsidP="009A25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i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EE329C" w:rsidRPr="00E325BB" w:rsidRDefault="00EE329C" w:rsidP="009A251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color w:val="000000"/>
                <w:sz w:val="16"/>
                <w:szCs w:val="16"/>
                <w:lang w:eastAsia="ar-SA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E329C" w:rsidRPr="00E325BB" w:rsidRDefault="00EE329C" w:rsidP="009A25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EE329C" w:rsidRPr="00E325BB" w:rsidTr="009A2510">
        <w:trPr>
          <w:trHeight w:val="19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Архивная обработка и уничтожение документов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Усл</w:t>
            </w:r>
            <w:proofErr w:type="spellEnd"/>
            <w:r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</w:pPr>
            <w:r w:rsidRPr="00E325BB"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6D3DFA" w:rsidRDefault="00EE329C" w:rsidP="006D3D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</w:pPr>
            <w:r w:rsidRPr="006D3DFA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90 500,00 руб.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6D3DFA" w:rsidRDefault="006D3DFA" w:rsidP="006D3D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</w:pPr>
            <w:r w:rsidRPr="006D3DFA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93 200,00 руб.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6D3DFA" w:rsidRDefault="006D3DFA" w:rsidP="006D3DFA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 w:rsidRPr="006D3DFA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96 835,</w:t>
            </w: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 xml:space="preserve"> </w:t>
            </w:r>
            <w:r w:rsidRPr="006D3DFA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00 руб.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E329C" w:rsidRDefault="006D3DFA" w:rsidP="009A25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  <w:lang w:eastAsia="ar-SA"/>
              </w:rPr>
              <w:t>95 000,00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6D3DFA" w:rsidP="009A25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136,11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329C" w:rsidRPr="00E325BB" w:rsidRDefault="006D3DFA" w:rsidP="009A25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ar-SA"/>
              </w:rPr>
              <w:t>3 282 136,11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E329C" w:rsidRPr="00E325BB" w:rsidRDefault="006D3DFA" w:rsidP="009A25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3 324 544,44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7B7C67" w:rsidRDefault="006D3DFA" w:rsidP="009A25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1 817,53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EE329C" w:rsidRPr="00E325BB" w:rsidRDefault="006D3DFA" w:rsidP="009A2510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val="en-US"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1.91</w:t>
            </w:r>
            <w:r w:rsidR="00EE329C">
              <w:rPr>
                <w:rFonts w:ascii="Times New Roman" w:eastAsia="Calibri" w:hAnsi="Times New Roman" w:cs="Times New Roman"/>
                <w:bCs/>
                <w:sz w:val="18"/>
                <w:szCs w:val="18"/>
                <w:lang w:val="en-US"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E329C" w:rsidRPr="00E325BB" w:rsidRDefault="00EE329C" w:rsidP="009A251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ar-SA"/>
              </w:rPr>
              <w:t>90 500,00</w:t>
            </w:r>
          </w:p>
        </w:tc>
      </w:tr>
    </w:tbl>
    <w:p w:rsidR="00EE329C" w:rsidRPr="00E325BB" w:rsidRDefault="00EE329C" w:rsidP="00EE329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</w:p>
    <w:p w:rsidR="00EE329C" w:rsidRPr="00E325BB" w:rsidRDefault="00EE329C" w:rsidP="00EE329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>Поскольку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коэффициент вариации равен </w:t>
      </w:r>
      <w:r w:rsidR="006D3DFA">
        <w:rPr>
          <w:rFonts w:ascii="Times New Roman" w:eastAsia="Calibri" w:hAnsi="Times New Roman" w:cs="Times New Roman"/>
          <w:sz w:val="24"/>
          <w:szCs w:val="24"/>
          <w:lang w:eastAsia="ar-SA"/>
        </w:rPr>
        <w:t>1.91</w:t>
      </w: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%, то проводить дополнительные исследования в целях увеличения количества ценовой информации, используемой для расчета НМЦК, нецелесообразно.</w:t>
      </w:r>
    </w:p>
    <w:p w:rsidR="00EE329C" w:rsidRDefault="00EE329C" w:rsidP="00EE329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  <w:r w:rsidRPr="00E325BB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В целях эффективности использования бюджетных средств и учитывая приведенный коэффициент вариации, цена контракта составляет </w:t>
      </w:r>
      <w:r>
        <w:rPr>
          <w:rFonts w:ascii="Times New Roman" w:eastAsia="Calibri" w:hAnsi="Times New Roman" w:cs="Times New Roman"/>
          <w:bCs/>
          <w:sz w:val="18"/>
          <w:szCs w:val="18"/>
          <w:lang w:eastAsia="ar-SA"/>
        </w:rPr>
        <w:t>90 500,00</w:t>
      </w:r>
      <w:r w:rsidRPr="00E325B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 xml:space="preserve"> (</w:t>
      </w:r>
      <w:r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девяносто тысяч пятьсот) рублей</w:t>
      </w:r>
      <w:r w:rsidRPr="00E325BB">
        <w:rPr>
          <w:rFonts w:ascii="Times New Roman" w:eastAsia="Calibri" w:hAnsi="Times New Roman" w:cs="Times New Roman"/>
          <w:bCs/>
          <w:sz w:val="24"/>
          <w:szCs w:val="24"/>
          <w:lang w:eastAsia="ar-SA"/>
        </w:rPr>
        <w:t>.</w:t>
      </w:r>
    </w:p>
    <w:p w:rsidR="00EE329C" w:rsidRDefault="00EE329C" w:rsidP="00EE329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ar-SA"/>
        </w:rPr>
      </w:pPr>
    </w:p>
    <w:p w:rsidR="00EE329C" w:rsidRPr="00E325BB" w:rsidRDefault="00EE329C" w:rsidP="00EE329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E329C" w:rsidRPr="00E325BB" w:rsidRDefault="00EE329C" w:rsidP="00EE329C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:rsidR="00EE329C" w:rsidRPr="00E325BB" w:rsidRDefault="00EE329C" w:rsidP="00EE32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Заместитель руководителя структурного подразделения - </w:t>
      </w:r>
    </w:p>
    <w:p w:rsidR="00EE329C" w:rsidRPr="00E325BB" w:rsidRDefault="00EE329C" w:rsidP="00EE329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E325B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начальника организационного  отдела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Лесихина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Е.Н.</w:t>
      </w:r>
    </w:p>
    <w:p w:rsidR="00EE329C" w:rsidRDefault="00EE329C" w:rsidP="00EE329C">
      <w:pPr>
        <w:ind w:left="-709" w:firstLine="142"/>
      </w:pPr>
    </w:p>
    <w:p w:rsidR="00EE329C" w:rsidRDefault="00EE329C" w:rsidP="00EE329C">
      <w:pPr>
        <w:ind w:left="-709" w:firstLine="142"/>
      </w:pPr>
    </w:p>
    <w:p w:rsidR="00EE329C" w:rsidRDefault="00EE329C" w:rsidP="00677E67">
      <w:pPr>
        <w:ind w:left="-709" w:firstLine="142"/>
      </w:pPr>
    </w:p>
    <w:p w:rsidR="00E325BB" w:rsidRDefault="00E325BB" w:rsidP="00677E67">
      <w:pPr>
        <w:ind w:left="-709" w:firstLine="142"/>
      </w:pPr>
    </w:p>
    <w:p w:rsidR="00E325BB" w:rsidRDefault="00E325BB" w:rsidP="00677E67">
      <w:pPr>
        <w:ind w:left="-709" w:firstLine="142"/>
      </w:pPr>
    </w:p>
    <w:p w:rsidR="00E325BB" w:rsidRDefault="00E325BB" w:rsidP="00677E67">
      <w:pPr>
        <w:ind w:left="-709" w:firstLine="142"/>
      </w:pPr>
    </w:p>
    <w:p w:rsidR="00E325BB" w:rsidRDefault="00E325BB" w:rsidP="00677E67">
      <w:pPr>
        <w:ind w:left="-709" w:firstLine="142"/>
      </w:pPr>
    </w:p>
    <w:p w:rsidR="00E325BB" w:rsidRDefault="00E325BB" w:rsidP="00677E67">
      <w:pPr>
        <w:ind w:left="-709" w:firstLine="142"/>
      </w:pPr>
    </w:p>
    <w:p w:rsidR="00E325BB" w:rsidRDefault="00E325BB" w:rsidP="00677E67">
      <w:pPr>
        <w:ind w:left="-709" w:firstLine="142"/>
      </w:pPr>
    </w:p>
    <w:p w:rsidR="00E325BB" w:rsidRDefault="00E325BB" w:rsidP="00677E67">
      <w:pPr>
        <w:ind w:left="-709" w:firstLine="142"/>
      </w:pPr>
    </w:p>
    <w:p w:rsidR="00E325BB" w:rsidRDefault="00E325BB" w:rsidP="00677E67">
      <w:pPr>
        <w:ind w:left="-709" w:firstLine="142"/>
      </w:pPr>
    </w:p>
    <w:p w:rsidR="00E325BB" w:rsidRDefault="00E325BB" w:rsidP="00677E67">
      <w:pPr>
        <w:ind w:left="-709" w:firstLine="142"/>
      </w:pPr>
    </w:p>
    <w:sectPr w:rsidR="00E325BB" w:rsidSect="00694A1A">
      <w:pgSz w:w="11906" w:h="16838"/>
      <w:pgMar w:top="426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32D" w:rsidRDefault="0091432D" w:rsidP="00151A1A">
      <w:pPr>
        <w:spacing w:after="0" w:line="240" w:lineRule="auto"/>
      </w:pPr>
      <w:r>
        <w:separator/>
      </w:r>
    </w:p>
  </w:endnote>
  <w:endnote w:type="continuationSeparator" w:id="0">
    <w:p w:rsidR="0091432D" w:rsidRDefault="0091432D" w:rsidP="00151A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32D" w:rsidRDefault="0091432D" w:rsidP="00151A1A">
      <w:pPr>
        <w:spacing w:after="0" w:line="240" w:lineRule="auto"/>
      </w:pPr>
      <w:r>
        <w:separator/>
      </w:r>
    </w:p>
  </w:footnote>
  <w:footnote w:type="continuationSeparator" w:id="0">
    <w:p w:rsidR="0091432D" w:rsidRDefault="0091432D" w:rsidP="00151A1A">
      <w:pPr>
        <w:spacing w:after="0" w:line="240" w:lineRule="auto"/>
      </w:pPr>
      <w:r>
        <w:continuationSeparator/>
      </w:r>
    </w:p>
  </w:footnote>
  <w:footnote w:id="1">
    <w:p w:rsidR="004C0B80" w:rsidRDefault="004C0B80" w:rsidP="00151A1A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 xml:space="preserve"> </w:t>
      </w:r>
    </w:p>
    <w:p w:rsidR="004C0B80" w:rsidRDefault="004C0B80" w:rsidP="00151A1A">
      <w:pPr>
        <w:pStyle w:val="a3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129"/>
    <w:rsid w:val="00043D1A"/>
    <w:rsid w:val="0007461E"/>
    <w:rsid w:val="001144B0"/>
    <w:rsid w:val="00151A1A"/>
    <w:rsid w:val="00154129"/>
    <w:rsid w:val="001B4083"/>
    <w:rsid w:val="001E7361"/>
    <w:rsid w:val="0023471E"/>
    <w:rsid w:val="002B0928"/>
    <w:rsid w:val="002C5A67"/>
    <w:rsid w:val="003735C5"/>
    <w:rsid w:val="003A72E9"/>
    <w:rsid w:val="003C6C4B"/>
    <w:rsid w:val="003D6049"/>
    <w:rsid w:val="00493D00"/>
    <w:rsid w:val="004C0B80"/>
    <w:rsid w:val="004D45AC"/>
    <w:rsid w:val="00505FD4"/>
    <w:rsid w:val="00522FCD"/>
    <w:rsid w:val="005B103C"/>
    <w:rsid w:val="0066027B"/>
    <w:rsid w:val="00677E67"/>
    <w:rsid w:val="00686B2A"/>
    <w:rsid w:val="00694A1A"/>
    <w:rsid w:val="006D3DFA"/>
    <w:rsid w:val="0070285E"/>
    <w:rsid w:val="00704625"/>
    <w:rsid w:val="007542EB"/>
    <w:rsid w:val="00791936"/>
    <w:rsid w:val="007B7C67"/>
    <w:rsid w:val="0091432D"/>
    <w:rsid w:val="009E0A5E"/>
    <w:rsid w:val="00A6712A"/>
    <w:rsid w:val="00AC63FC"/>
    <w:rsid w:val="00B0443C"/>
    <w:rsid w:val="00B918A4"/>
    <w:rsid w:val="00C279AA"/>
    <w:rsid w:val="00C32F8F"/>
    <w:rsid w:val="00CA0FC6"/>
    <w:rsid w:val="00CA240B"/>
    <w:rsid w:val="00CB41AF"/>
    <w:rsid w:val="00CE4B11"/>
    <w:rsid w:val="00D72CA9"/>
    <w:rsid w:val="00DA04BA"/>
    <w:rsid w:val="00DD4B55"/>
    <w:rsid w:val="00E325BB"/>
    <w:rsid w:val="00E62369"/>
    <w:rsid w:val="00EE329C"/>
    <w:rsid w:val="00EE42CF"/>
    <w:rsid w:val="00F501E2"/>
    <w:rsid w:val="00F95BF5"/>
    <w:rsid w:val="00FB4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51A1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51A1A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151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151A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51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1A1A"/>
  </w:style>
  <w:style w:type="paragraph" w:styleId="a8">
    <w:name w:val="footer"/>
    <w:basedOn w:val="a"/>
    <w:link w:val="a9"/>
    <w:uiPriority w:val="99"/>
    <w:unhideWhenUsed/>
    <w:rsid w:val="00151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1A1A"/>
  </w:style>
  <w:style w:type="paragraph" w:styleId="aa">
    <w:name w:val="Balloon Text"/>
    <w:basedOn w:val="a"/>
    <w:link w:val="ab"/>
    <w:uiPriority w:val="99"/>
    <w:semiHidden/>
    <w:unhideWhenUsed/>
    <w:rsid w:val="00151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1A1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151A1A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151A1A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51A1A"/>
    <w:rPr>
      <w:rFonts w:ascii="Calibri" w:eastAsia="Calibri" w:hAnsi="Calibri" w:cs="Times New Roman"/>
      <w:sz w:val="20"/>
      <w:szCs w:val="20"/>
    </w:rPr>
  </w:style>
  <w:style w:type="paragraph" w:customStyle="1" w:styleId="ConsPlusNonformat">
    <w:name w:val="ConsPlusNonformat"/>
    <w:uiPriority w:val="99"/>
    <w:rsid w:val="00151A1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5">
    <w:name w:val="Table Grid"/>
    <w:basedOn w:val="a1"/>
    <w:uiPriority w:val="99"/>
    <w:rsid w:val="00151A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51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51A1A"/>
  </w:style>
  <w:style w:type="paragraph" w:styleId="a8">
    <w:name w:val="footer"/>
    <w:basedOn w:val="a"/>
    <w:link w:val="a9"/>
    <w:uiPriority w:val="99"/>
    <w:unhideWhenUsed/>
    <w:rsid w:val="00151A1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51A1A"/>
  </w:style>
  <w:style w:type="paragraph" w:styleId="aa">
    <w:name w:val="Balloon Text"/>
    <w:basedOn w:val="a"/>
    <w:link w:val="ab"/>
    <w:uiPriority w:val="99"/>
    <w:semiHidden/>
    <w:unhideWhenUsed/>
    <w:rsid w:val="00151A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51A1A"/>
    <w:rPr>
      <w:rFonts w:ascii="Tahoma" w:hAnsi="Tahoma" w:cs="Tahoma"/>
      <w:sz w:val="16"/>
      <w:szCs w:val="16"/>
    </w:rPr>
  </w:style>
  <w:style w:type="paragraph" w:styleId="ac">
    <w:name w:val="No Spacing"/>
    <w:uiPriority w:val="1"/>
    <w:qFormat/>
    <w:rsid w:val="00151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742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1\AppData\Local\Temp\&#1040;&#1091;&#1082;&#1094;&#1080;&#1086;&#1085;%202015%20&#1076;&#1077;&#1090;&#1089;&#1082;&#1080;&#1077;%20&#1085;&#1086;&#1074;&#1086;&#1075;&#1086;&#1076;&#1085;&#1080;&#1077;%20&#1087;&#1086;&#1076;&#1072;&#1088;&#1082;&#1080;%20(&#1096;&#1082;&#1086;&#1083;&#1099;)%20&#1050;&#1091;&#1089;&#1090;&#1086;&#1074;&#1072;.doc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file:///C:\Users\1\AppData\Local\Temp\&#1040;&#1091;&#1082;&#1094;&#1080;&#1086;&#1085;%202015%20&#1076;&#1077;&#1090;&#1089;&#1082;&#1080;&#1077;%20&#1085;&#1086;&#1074;&#1086;&#1075;&#1086;&#1076;&#1085;&#1080;&#1077;%20&#1087;&#1086;&#1076;&#1072;&#1088;&#1082;&#1080;%20(&#1096;&#1082;&#1086;&#1083;&#1099;)%20&#1050;&#1091;&#1089;&#1090;&#1086;&#1074;&#1072;.doc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4.wmf"/><Relationship Id="rId5" Type="http://schemas.openxmlformats.org/officeDocument/2006/relationships/footnotes" Target="footnotes.xml"/><Relationship Id="rId10" Type="http://schemas.openxmlformats.org/officeDocument/2006/relationships/image" Target="media/image3.wmf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</TotalTime>
  <Pages>8</Pages>
  <Words>1661</Words>
  <Characters>9473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23</cp:revision>
  <cp:lastPrinted>2016-01-15T09:46:00Z</cp:lastPrinted>
  <dcterms:created xsi:type="dcterms:W3CDTF">2015-08-04T09:08:00Z</dcterms:created>
  <dcterms:modified xsi:type="dcterms:W3CDTF">2016-01-21T08:25:00Z</dcterms:modified>
</cp:coreProperties>
</file>